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E631B" w:rsidR="004E3753" w:rsidP="00712F37" w:rsidRDefault="004E3753" w14:paraId="02548182" w14:textId="77777777">
      <w:pPr>
        <w:pStyle w:val="Titel"/>
        <w:rPr>
          <w:rFonts w:ascii="KBH Tekst" w:hAnsi="KBH Tekst"/>
        </w:rPr>
      </w:pPr>
      <w:r w:rsidRPr="007E631B">
        <w:rPr>
          <w:rFonts w:ascii="KBH Tekst" w:hAnsi="KBH Tekst"/>
        </w:rPr>
        <w:t>Referat</w:t>
      </w:r>
    </w:p>
    <w:p w:rsidRPr="007E631B" w:rsidR="00592ACB" w:rsidP="00712F37" w:rsidRDefault="00BB0945" w14:paraId="4E6F0BFC" w14:textId="5A7980F1">
      <w:pPr>
        <w:pStyle w:val="Titel"/>
        <w:rPr>
          <w:rFonts w:ascii="KBH Tekst" w:hAnsi="KBH Tekst"/>
        </w:rPr>
      </w:pPr>
      <w:r w:rsidRPr="007E631B">
        <w:rPr>
          <w:rFonts w:ascii="KBH Tekst" w:hAnsi="KBH Tekst"/>
        </w:rPr>
        <w:t xml:space="preserve">Partnerskabsmøde 10. marts </w:t>
      </w:r>
      <w:r w:rsidRPr="007E631B" w:rsidR="00592ACB">
        <w:rPr>
          <w:rFonts w:ascii="KBH Tekst" w:hAnsi="KBH Tekst"/>
        </w:rPr>
        <w:t xml:space="preserve">2021 </w:t>
      </w:r>
      <w:r w:rsidRPr="007E631B">
        <w:rPr>
          <w:rFonts w:ascii="KBH Tekst" w:hAnsi="KBH Tekst"/>
        </w:rPr>
        <w:t>kl. 16-18</w:t>
      </w:r>
    </w:p>
    <w:p w:rsidRPr="007E631B" w:rsidR="00BB0945" w:rsidP="00BB0945" w:rsidRDefault="00BB0945" w14:paraId="101BF992" w14:textId="7034D1B6">
      <w:pPr>
        <w:rPr>
          <w:rFonts w:ascii="KBH Tekst" w:hAnsi="KBH Tekst" w:cs="Segoe UI"/>
          <w:color w:val="252424"/>
        </w:rPr>
      </w:pPr>
      <w:r w:rsidRPr="007E631B">
        <w:rPr>
          <w:rFonts w:ascii="KBH Tekst" w:hAnsi="KBH Tekst"/>
        </w:rPr>
        <w:t xml:space="preserve">Online via teams: </w:t>
      </w:r>
      <w:hyperlink w:tgtFrame="_blank" w:history="1" r:id="rId5">
        <w:r w:rsidRPr="007E631B">
          <w:rPr>
            <w:rStyle w:val="Hyperlink"/>
            <w:rFonts w:ascii="KBH Tekst" w:hAnsi="KBH Tekst" w:cs="Segoe UI Semibold"/>
            <w:color w:val="6264A7"/>
            <w:sz w:val="21"/>
            <w:szCs w:val="21"/>
          </w:rPr>
          <w:t>Klik her for at deltage i mødet</w:t>
        </w:r>
      </w:hyperlink>
      <w:r w:rsidRPr="007E631B">
        <w:rPr>
          <w:rFonts w:ascii="KBH Tekst" w:hAnsi="KBH Tekst" w:cs="Segoe UI"/>
          <w:color w:val="252424"/>
        </w:rPr>
        <w:t xml:space="preserve"> </w:t>
      </w:r>
    </w:p>
    <w:p w:rsidRPr="007E631B" w:rsidR="00EA662E" w:rsidP="00BB0945" w:rsidRDefault="00EA662E" w14:paraId="355E2349" w14:textId="221F753C">
      <w:pPr>
        <w:rPr>
          <w:rFonts w:ascii="KBH Tekst" w:hAnsi="KBH Tekst" w:cs="Segoe UI"/>
          <w:color w:val="252424"/>
        </w:rPr>
      </w:pPr>
      <w:r w:rsidRPr="007E631B">
        <w:rPr>
          <w:rFonts w:ascii="KBH Tekst" w:hAnsi="KBH Tekst" w:cs="Segoe UI"/>
          <w:color w:val="252424"/>
        </w:rPr>
        <w:t>Deltagere: Rie og Chrisser</w:t>
      </w:r>
      <w:r w:rsidRPr="007E631B" w:rsidR="00183291">
        <w:rPr>
          <w:rFonts w:ascii="KBH Tekst" w:hAnsi="KBH Tekst" w:cs="Segoe UI"/>
          <w:color w:val="252424"/>
        </w:rPr>
        <w:t xml:space="preserve"> </w:t>
      </w:r>
      <w:r w:rsidRPr="007E631B">
        <w:rPr>
          <w:rFonts w:ascii="KBH Tekst" w:hAnsi="KBH Tekst" w:cs="Segoe UI"/>
          <w:color w:val="252424"/>
        </w:rPr>
        <w:t xml:space="preserve">(Børnenes dyremark), Brian, Jan og Bjørn (Sydhavnscompagniet), Erik og </w:t>
      </w:r>
      <w:r w:rsidRPr="007E631B" w:rsidR="00006D63">
        <w:rPr>
          <w:rFonts w:ascii="KBH Tekst" w:hAnsi="KBH Tekst" w:cs="Segoe UI"/>
          <w:color w:val="252424"/>
        </w:rPr>
        <w:t>Tor (Naturplejegruppen), Claus (Grøn Agenda Sydhavn), Ove (By og Havn), Luna (Dansk Naturfrednignsforening)</w:t>
      </w:r>
      <w:r w:rsidRPr="007E631B" w:rsidR="00C4401B">
        <w:rPr>
          <w:rFonts w:ascii="KBH Tekst" w:hAnsi="KBH Tekst" w:cs="Segoe UI"/>
          <w:color w:val="252424"/>
        </w:rPr>
        <w:t xml:space="preserve">, Ann og Hanne (Kgs. Enghave Lokaludvalg), </w:t>
      </w:r>
      <w:r w:rsidRPr="007E631B" w:rsidR="004E3753">
        <w:rPr>
          <w:rFonts w:ascii="KBH Tekst" w:hAnsi="KBH Tekst" w:cs="Segoe UI"/>
          <w:color w:val="252424"/>
        </w:rPr>
        <w:t>Jaris (Københavns Naturskoler), Marie og Julie (Sekretariatet for Vesterbro og Kgs. Enghave Lokaludvalg)</w:t>
      </w:r>
    </w:p>
    <w:p w:rsidRPr="007E631B" w:rsidR="00C4401B" w:rsidP="00BB0945" w:rsidRDefault="00C4401B" w14:paraId="2534B4FD" w14:textId="62AB3814">
      <w:pPr>
        <w:rPr>
          <w:rFonts w:ascii="KBH Tekst" w:hAnsi="KBH Tekst" w:cs="Segoe UI"/>
          <w:color w:val="252424"/>
        </w:rPr>
      </w:pPr>
      <w:r w:rsidRPr="007E631B">
        <w:rPr>
          <w:rFonts w:ascii="KBH Tekst" w:hAnsi="KBH Tekst" w:cs="Segoe UI"/>
          <w:color w:val="252424"/>
        </w:rPr>
        <w:t>Afbud: Cæcilie (Dansk Friluftsråd)</w:t>
      </w:r>
    </w:p>
    <w:p w:rsidRPr="007E631B" w:rsidR="00BB0945" w:rsidRDefault="00BB0945" w14:paraId="1E01DAC6" w14:textId="58C84564">
      <w:pPr>
        <w:rPr>
          <w:rFonts w:ascii="KBH Tekst" w:hAnsi="KBH Tekst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2632"/>
        <w:gridCol w:w="3593"/>
        <w:gridCol w:w="3268"/>
      </w:tblGrid>
      <w:tr w:rsidRPr="007E631B" w:rsidR="00BB0945" w:rsidTr="762C362E" w14:paraId="62FEF6F7" w14:textId="77777777">
        <w:trPr>
          <w:trHeight w:val="431"/>
        </w:trPr>
        <w:tc>
          <w:tcPr>
            <w:tcW w:w="2347" w:type="dxa"/>
            <w:tcMar/>
          </w:tcPr>
          <w:p w:rsidRPr="007E631B" w:rsidR="00BB0945" w:rsidRDefault="00BB0945" w14:paraId="5CFA9542" w14:textId="644D89E0">
            <w:pPr>
              <w:rPr>
                <w:rFonts w:ascii="KBH Tekst" w:hAnsi="KBH Tekst"/>
                <w:b/>
                <w:bCs/>
              </w:rPr>
            </w:pPr>
            <w:r w:rsidRPr="007E631B">
              <w:rPr>
                <w:rFonts w:ascii="KBH Tekst" w:hAnsi="KBH Tekst"/>
                <w:b/>
                <w:bCs/>
              </w:rPr>
              <w:t>Dagsordenspunkt</w:t>
            </w:r>
          </w:p>
        </w:tc>
        <w:tc>
          <w:tcPr>
            <w:tcW w:w="2947" w:type="dxa"/>
            <w:tcMar/>
          </w:tcPr>
          <w:p w:rsidRPr="007E631B" w:rsidR="00BB0945" w:rsidRDefault="00BB0945" w14:paraId="143CF153" w14:textId="63B0E4C6">
            <w:pPr>
              <w:rPr>
                <w:rFonts w:ascii="KBH Tekst" w:hAnsi="KBH Tekst"/>
                <w:b/>
                <w:bCs/>
              </w:rPr>
            </w:pPr>
            <w:r w:rsidRPr="007E631B">
              <w:rPr>
                <w:rFonts w:ascii="KBH Tekst" w:hAnsi="KBH Tekst"/>
                <w:b/>
                <w:bCs/>
              </w:rPr>
              <w:t>Formål</w:t>
            </w:r>
          </w:p>
        </w:tc>
        <w:tc>
          <w:tcPr>
            <w:tcW w:w="4199" w:type="dxa"/>
            <w:tcMar/>
          </w:tcPr>
          <w:p w:rsidRPr="007E631B" w:rsidR="00BB0945" w:rsidRDefault="00A952D3" w14:paraId="0102C9A9" w14:textId="4385FDC1">
            <w:pPr>
              <w:rPr>
                <w:rFonts w:ascii="KBH Tekst" w:hAnsi="KBH Tekst"/>
                <w:b/>
                <w:bCs/>
              </w:rPr>
            </w:pPr>
            <w:r w:rsidRPr="007E631B">
              <w:rPr>
                <w:rFonts w:ascii="KBH Tekst" w:hAnsi="KBH Tekst"/>
                <w:b/>
                <w:bCs/>
              </w:rPr>
              <w:t>Referat</w:t>
            </w:r>
          </w:p>
        </w:tc>
      </w:tr>
      <w:tr w:rsidRPr="007E631B" w:rsidR="00A0266F" w:rsidTr="762C362E" w14:paraId="29BC6A8C" w14:textId="77777777">
        <w:tc>
          <w:tcPr>
            <w:tcW w:w="2347" w:type="dxa"/>
            <w:tcMar/>
          </w:tcPr>
          <w:p w:rsidRPr="007E631B" w:rsidR="00A0266F" w:rsidP="00592ACB" w:rsidRDefault="00A0266F" w14:paraId="1C909FCC" w14:textId="1ED88804">
            <w:pPr>
              <w:pStyle w:val="Listeafsnit"/>
              <w:numPr>
                <w:ilvl w:val="0"/>
                <w:numId w:val="2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Valg af ordstyrer og referent</w:t>
            </w:r>
          </w:p>
        </w:tc>
        <w:tc>
          <w:tcPr>
            <w:tcW w:w="2947" w:type="dxa"/>
            <w:tcMar/>
          </w:tcPr>
          <w:p w:rsidRPr="007E631B" w:rsidR="00A0266F" w:rsidRDefault="00A952D3" w14:paraId="734F0762" w14:textId="530F4692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Julie ordstyrer, referent: Rie og Marie</w:t>
            </w:r>
          </w:p>
        </w:tc>
        <w:tc>
          <w:tcPr>
            <w:tcW w:w="4199" w:type="dxa"/>
            <w:tcMar/>
          </w:tcPr>
          <w:p w:rsidRPr="007E631B" w:rsidR="00A0266F" w:rsidRDefault="00A0266F" w14:paraId="39DB363C" w14:textId="0664BB65">
            <w:pPr>
              <w:rPr>
                <w:rFonts w:ascii="KBH Tekst" w:hAnsi="KBH Tekst"/>
              </w:rPr>
            </w:pPr>
          </w:p>
        </w:tc>
      </w:tr>
      <w:tr w:rsidRPr="007E631B" w:rsidR="00A0266F" w:rsidTr="762C362E" w14:paraId="75FC887F" w14:textId="77777777">
        <w:tc>
          <w:tcPr>
            <w:tcW w:w="2347" w:type="dxa"/>
            <w:tcMar/>
          </w:tcPr>
          <w:p w:rsidRPr="007E631B" w:rsidR="00A0266F" w:rsidP="00592ACB" w:rsidRDefault="00A0266F" w14:paraId="3E24D5D6" w14:textId="57C37562">
            <w:pPr>
              <w:pStyle w:val="Listeafsnit"/>
              <w:numPr>
                <w:ilvl w:val="0"/>
                <w:numId w:val="2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Godkendelse af dagsorden</w:t>
            </w:r>
          </w:p>
        </w:tc>
        <w:tc>
          <w:tcPr>
            <w:tcW w:w="2947" w:type="dxa"/>
            <w:tcMar/>
          </w:tcPr>
          <w:p w:rsidRPr="007E631B" w:rsidR="00A0266F" w:rsidRDefault="00A952D3" w14:paraId="262C41DE" w14:textId="0C133146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-</w:t>
            </w:r>
          </w:p>
        </w:tc>
        <w:tc>
          <w:tcPr>
            <w:tcW w:w="4199" w:type="dxa"/>
            <w:tcMar/>
          </w:tcPr>
          <w:p w:rsidRPr="007E631B" w:rsidR="00A0266F" w:rsidRDefault="00A0266F" w14:paraId="0AE7B44C" w14:textId="6175C2D8">
            <w:pPr>
              <w:rPr>
                <w:rFonts w:ascii="KBH Tekst" w:hAnsi="KBH Tekst"/>
              </w:rPr>
            </w:pPr>
          </w:p>
        </w:tc>
      </w:tr>
      <w:tr w:rsidRPr="007E631B" w:rsidR="00245668" w:rsidTr="762C362E" w14:paraId="6FD73D23" w14:textId="77777777">
        <w:tc>
          <w:tcPr>
            <w:tcW w:w="2347" w:type="dxa"/>
            <w:tcMar/>
          </w:tcPr>
          <w:p w:rsidRPr="007E631B" w:rsidR="00245668" w:rsidP="00592ACB" w:rsidRDefault="00245668" w14:paraId="24D9E535" w14:textId="3A95B22F">
            <w:pPr>
              <w:pStyle w:val="Listeafsnit"/>
              <w:numPr>
                <w:ilvl w:val="0"/>
                <w:numId w:val="2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korte orienteringer fra partnerne</w:t>
            </w:r>
          </w:p>
        </w:tc>
        <w:tc>
          <w:tcPr>
            <w:tcW w:w="2947" w:type="dxa"/>
            <w:tcMar/>
          </w:tcPr>
          <w:p w:rsidRPr="007E631B" w:rsidR="00245668" w:rsidRDefault="00245668" w14:paraId="563ADA39" w14:textId="77777777">
            <w:pPr>
              <w:rPr>
                <w:rFonts w:ascii="KBH Tekst" w:hAnsi="KBH Tekst"/>
              </w:rPr>
            </w:pPr>
          </w:p>
        </w:tc>
        <w:tc>
          <w:tcPr>
            <w:tcW w:w="4199" w:type="dxa"/>
            <w:tcMar/>
          </w:tcPr>
          <w:p w:rsidRPr="007E631B" w:rsidR="0088229D" w:rsidP="0088229D" w:rsidRDefault="0088229D" w14:paraId="7D95178D" w14:textId="23D79FF0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Nyt booking system på naturskolen. Skriv til Jaris eller Marie</w:t>
            </w:r>
            <w:r w:rsidRPr="007E631B" w:rsidR="00183291">
              <w:rPr>
                <w:rFonts w:ascii="KBH Tekst" w:hAnsi="KBH Tekst"/>
              </w:rPr>
              <w:t>,</w:t>
            </w:r>
            <w:r w:rsidRPr="007E631B">
              <w:rPr>
                <w:rFonts w:ascii="KBH Tekst" w:hAnsi="KBH Tekst"/>
              </w:rPr>
              <w:t xml:space="preserve"> hvis man vil booke.</w:t>
            </w:r>
          </w:p>
          <w:p w:rsidRPr="007E631B" w:rsidR="0088229D" w:rsidP="0088229D" w:rsidRDefault="0088229D" w14:paraId="1E1196C9" w14:textId="77777777">
            <w:pPr>
              <w:rPr>
                <w:rFonts w:ascii="KBH Tekst" w:hAnsi="KBH Tekst"/>
              </w:rPr>
            </w:pPr>
          </w:p>
          <w:p w:rsidRPr="007E631B" w:rsidR="0088229D" w:rsidP="0088229D" w:rsidRDefault="001257B2" w14:paraId="5BB57109" w14:textId="30FD6D01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 xml:space="preserve">Der drøftes en </w:t>
            </w:r>
            <w:r w:rsidRPr="007E631B" w:rsidR="0088229D">
              <w:rPr>
                <w:rFonts w:ascii="KBH Tekst" w:hAnsi="KBH Tekst"/>
              </w:rPr>
              <w:t>Natteliv</w:t>
            </w:r>
            <w:r w:rsidRPr="007E631B">
              <w:rPr>
                <w:rFonts w:ascii="KBH Tekst" w:hAnsi="KBH Tekst"/>
              </w:rPr>
              <w:t>s</w:t>
            </w:r>
            <w:r w:rsidRPr="007E631B" w:rsidR="0088229D">
              <w:rPr>
                <w:rFonts w:ascii="KBH Tekst" w:hAnsi="KBH Tekst"/>
              </w:rPr>
              <w:t xml:space="preserve">plan (ikke vedtaget) fra kommunen. </w:t>
            </w:r>
            <w:hyperlink w:history="1" r:id="rId6">
              <w:r w:rsidRPr="007E631B" w:rsidR="00CE6219">
                <w:rPr>
                  <w:rStyle w:val="Hyperlink"/>
                  <w:rFonts w:ascii="KBH Tekst" w:hAnsi="KBH Tekst"/>
                </w:rPr>
                <w:t>| Københavns Kommune (kk.dk)</w:t>
              </w:r>
            </w:hyperlink>
            <w:r w:rsidRPr="007E631B" w:rsidR="00913941">
              <w:rPr>
                <w:rFonts w:ascii="KBH Tekst" w:hAnsi="KBH Tekst"/>
              </w:rPr>
              <w:t xml:space="preserve"> </w:t>
            </w:r>
            <w:r w:rsidRPr="007E631B" w:rsidR="0088229D">
              <w:rPr>
                <w:rFonts w:ascii="KBH Tekst" w:hAnsi="KBH Tekst"/>
              </w:rPr>
              <w:t>Tippen er nævnt som mulig nattelivs</w:t>
            </w:r>
            <w:r w:rsidRPr="007E631B">
              <w:rPr>
                <w:rFonts w:ascii="KBH Tekst" w:hAnsi="KBH Tekst"/>
              </w:rPr>
              <w:t xml:space="preserve"> </w:t>
            </w:r>
            <w:r w:rsidRPr="007E631B" w:rsidR="0088229D">
              <w:rPr>
                <w:rFonts w:ascii="KBH Tekst" w:hAnsi="KBH Tekst"/>
              </w:rPr>
              <w:t>sted. Den er sendt i høring men har endnu ikke været behandlet af lokaludvalget. Ann tror den vil blive stemt ned da det ikke flugter med den hidtidige plejeplan og brug af Tippen.</w:t>
            </w:r>
          </w:p>
          <w:p w:rsidRPr="007E631B" w:rsidR="001B3F4A" w:rsidP="0088229D" w:rsidRDefault="001B3F4A" w14:paraId="602330F0" w14:textId="411947B2">
            <w:pPr>
              <w:rPr>
                <w:rFonts w:ascii="KBH Tekst" w:hAnsi="KBH Tekst"/>
              </w:rPr>
            </w:pPr>
          </w:p>
          <w:p w:rsidRPr="007E631B" w:rsidR="001B3F4A" w:rsidP="0088229D" w:rsidRDefault="001B3F4A" w14:paraId="01E04FB5" w14:textId="155E96A4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Skybrudshøring – prøveboringer på Tippen. LU ønsker toilet til brug for naturskolen (ikke offentligt) i bygningen, der skal opføres.</w:t>
            </w:r>
          </w:p>
          <w:p w:rsidRPr="007E631B" w:rsidR="009D4F68" w:rsidP="0088229D" w:rsidRDefault="009D4F68" w14:paraId="0F9D2F58" w14:textId="1C2DFA1F">
            <w:pPr>
              <w:rPr>
                <w:rFonts w:ascii="KBH Tekst" w:hAnsi="KBH Tekst"/>
              </w:rPr>
            </w:pPr>
          </w:p>
          <w:p w:rsidRPr="007E631B" w:rsidR="009D4F68" w:rsidP="009D4F68" w:rsidRDefault="009D4F68" w14:paraId="1B1EB72D" w14:textId="34425117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 xml:space="preserve">Container skal flyttes fra musikbyen. Flyttes fredag af By og Havn. Claus, Erik og Ove finder en ny placering. </w:t>
            </w:r>
            <w:r w:rsidRPr="007E631B">
              <w:rPr>
                <w:rFonts w:ascii="KBH Tekst" w:hAnsi="KBH Tekst"/>
              </w:rPr>
              <w:lastRenderedPageBreak/>
              <w:t xml:space="preserve">Start placering ved naturskolen, muligvis ved indgangen ved </w:t>
            </w:r>
            <w:r w:rsidRPr="007E631B" w:rsidR="00AE128B">
              <w:rPr>
                <w:rFonts w:ascii="KBH Tekst" w:hAnsi="KBH Tekst"/>
              </w:rPr>
              <w:t>S</w:t>
            </w:r>
            <w:r w:rsidRPr="007E631B">
              <w:rPr>
                <w:rFonts w:ascii="KBH Tekst" w:hAnsi="KBH Tekst"/>
              </w:rPr>
              <w:t xml:space="preserve">tark. Skal ikke skæmme i naturen. </w:t>
            </w:r>
          </w:p>
          <w:p w:rsidRPr="007E631B" w:rsidR="009D4F68" w:rsidP="0088229D" w:rsidRDefault="009D4F68" w14:paraId="2AE12A41" w14:textId="77777777">
            <w:pPr>
              <w:rPr>
                <w:rFonts w:ascii="KBH Tekst" w:hAnsi="KBH Tekst"/>
              </w:rPr>
            </w:pPr>
          </w:p>
          <w:p w:rsidRPr="007E631B" w:rsidR="00245668" w:rsidRDefault="00245668" w14:paraId="2AD2B0D9" w14:textId="7DC0B84C">
            <w:pPr>
              <w:rPr>
                <w:rFonts w:ascii="KBH Tekst" w:hAnsi="KBH Tekst"/>
              </w:rPr>
            </w:pPr>
          </w:p>
        </w:tc>
      </w:tr>
      <w:tr w:rsidRPr="007E631B" w:rsidR="00BB0945" w:rsidTr="762C362E" w14:paraId="127E4A15" w14:textId="77777777">
        <w:tc>
          <w:tcPr>
            <w:tcW w:w="2347" w:type="dxa"/>
            <w:tcMar/>
          </w:tcPr>
          <w:p w:rsidRPr="007E631B" w:rsidR="00BB0945" w:rsidP="00592ACB" w:rsidRDefault="006445FE" w14:paraId="6A553FC4" w14:textId="2A86306F">
            <w:pPr>
              <w:pStyle w:val="Listeafsnit"/>
              <w:numPr>
                <w:ilvl w:val="0"/>
                <w:numId w:val="2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lastRenderedPageBreak/>
              <w:t>Beslutning om videre proces for et s</w:t>
            </w:r>
            <w:r w:rsidRPr="007E631B" w:rsidR="00BB0945">
              <w:rPr>
                <w:rFonts w:ascii="KBH Tekst" w:hAnsi="KBH Tekst"/>
              </w:rPr>
              <w:t>krald</w:t>
            </w:r>
            <w:r w:rsidRPr="007E631B" w:rsidR="00E5138E">
              <w:rPr>
                <w:rFonts w:ascii="KBH Tekst" w:hAnsi="KBH Tekst"/>
              </w:rPr>
              <w:t>elaug</w:t>
            </w:r>
          </w:p>
        </w:tc>
        <w:tc>
          <w:tcPr>
            <w:tcW w:w="2947" w:type="dxa"/>
            <w:tcMar/>
          </w:tcPr>
          <w:p w:rsidRPr="007E631B" w:rsidR="00BB0945" w:rsidRDefault="00BB0945" w14:paraId="387AD98B" w14:textId="77777777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 xml:space="preserve">Det er en stor opgave at samle skrald, og på sidste partnerskabsmøde blev det aftalt at lave et skraldelaug, så der kan komme flere hænder til at tømme skraldestativer. </w:t>
            </w:r>
          </w:p>
          <w:p w:rsidRPr="007E631B" w:rsidR="006445FE" w:rsidRDefault="00BB0945" w14:paraId="637C25EE" w14:textId="3559D79C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Børnenes dyremark vil gerne være tovholdere på laug</w:t>
            </w:r>
            <w:r w:rsidRPr="007E631B" w:rsidR="00592ACB">
              <w:rPr>
                <w:rFonts w:ascii="KBH Tekst" w:hAnsi="KBH Tekst"/>
              </w:rPr>
              <w:t>et</w:t>
            </w:r>
            <w:r w:rsidRPr="007E631B">
              <w:rPr>
                <w:rFonts w:ascii="KBH Tekst" w:hAnsi="KBH Tekst"/>
              </w:rPr>
              <w:t xml:space="preserve">. Nu hvor der ikke </w:t>
            </w:r>
            <w:r w:rsidRPr="007E631B" w:rsidR="00592ACB">
              <w:rPr>
                <w:rFonts w:ascii="KBH Tekst" w:hAnsi="KBH Tekst"/>
              </w:rPr>
              <w:t>er afholdt</w:t>
            </w:r>
            <w:r w:rsidRPr="007E631B">
              <w:rPr>
                <w:rFonts w:ascii="KBH Tekst" w:hAnsi="KBH Tekst"/>
              </w:rPr>
              <w:t xml:space="preserve"> brugermøde pga. </w:t>
            </w:r>
            <w:r w:rsidRPr="007E631B" w:rsidR="00183291">
              <w:rPr>
                <w:rFonts w:ascii="KBH Tekst" w:hAnsi="KBH Tekst"/>
              </w:rPr>
              <w:t>C</w:t>
            </w:r>
            <w:r w:rsidRPr="007E631B">
              <w:rPr>
                <w:rFonts w:ascii="KBH Tekst" w:hAnsi="KBH Tekst"/>
              </w:rPr>
              <w:t>orona – kan man evt. bruge de sociale medier til at rekruttere</w:t>
            </w:r>
            <w:r w:rsidRPr="007E631B" w:rsidR="00E5138E">
              <w:rPr>
                <w:rFonts w:ascii="KBH Tekst" w:hAnsi="KBH Tekst"/>
              </w:rPr>
              <w:t xml:space="preserve"> folk til et skraldelaug?</w:t>
            </w:r>
          </w:p>
        </w:tc>
        <w:tc>
          <w:tcPr>
            <w:tcW w:w="4199" w:type="dxa"/>
            <w:tcMar/>
          </w:tcPr>
          <w:p w:rsidRPr="007E631B" w:rsidR="00EA662E" w:rsidP="004E3753" w:rsidRDefault="00EA662E" w14:paraId="0FE8C75C" w14:textId="087EDA7D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Skraldelaug. Der bliver indsamlet skrald efter en 14 dags rotationsordning</w:t>
            </w:r>
            <w:r w:rsidRPr="007E631B" w:rsidR="004948BC">
              <w:rPr>
                <w:rFonts w:ascii="KBH Tekst" w:hAnsi="KBH Tekst"/>
              </w:rPr>
              <w:t>,</w:t>
            </w:r>
            <w:r w:rsidRPr="007E631B">
              <w:rPr>
                <w:rFonts w:ascii="KBH Tekst" w:hAnsi="KBH Tekst"/>
              </w:rPr>
              <w:t xml:space="preserve"> og det er Fårelauget under Børnenes Dyremark der</w:t>
            </w:r>
            <w:r w:rsidRPr="007E631B" w:rsidR="004948BC">
              <w:rPr>
                <w:rFonts w:ascii="KBH Tekst" w:hAnsi="KBH Tekst"/>
              </w:rPr>
              <w:t xml:space="preserve"> pt</w:t>
            </w:r>
            <w:r w:rsidRPr="007E631B">
              <w:rPr>
                <w:rFonts w:ascii="KBH Tekst" w:hAnsi="KBH Tekst"/>
              </w:rPr>
              <w:t xml:space="preserve"> står for det. Andre må meget gerne bidrage</w:t>
            </w:r>
            <w:r w:rsidRPr="007E631B" w:rsidR="004948BC">
              <w:rPr>
                <w:rFonts w:ascii="KBH Tekst" w:hAnsi="KBH Tekst"/>
              </w:rPr>
              <w:t>,</w:t>
            </w:r>
            <w:r w:rsidRPr="007E631B">
              <w:rPr>
                <w:rFonts w:ascii="KBH Tekst" w:hAnsi="KBH Tekst"/>
              </w:rPr>
              <w:t xml:space="preserve"> da det er en stor arbejdsopgave. Man kan bare melde sig til </w:t>
            </w:r>
            <w:r w:rsidRPr="007E631B" w:rsidR="004E3753">
              <w:rPr>
                <w:rFonts w:ascii="KBH Tekst" w:hAnsi="KBH Tekst"/>
              </w:rPr>
              <w:t>en</w:t>
            </w:r>
            <w:r w:rsidRPr="007E631B">
              <w:rPr>
                <w:rFonts w:ascii="KBH Tekst" w:hAnsi="KBH Tekst"/>
              </w:rPr>
              <w:t xml:space="preserve"> 14 dagsperiode. Der medfølger en el</w:t>
            </w:r>
            <w:r w:rsidRPr="007E631B" w:rsidR="004E3753">
              <w:rPr>
                <w:rFonts w:ascii="KBH Tekst" w:hAnsi="KBH Tekst"/>
              </w:rPr>
              <w:t>-</w:t>
            </w:r>
            <w:r w:rsidRPr="007E631B">
              <w:rPr>
                <w:rFonts w:ascii="KBH Tekst" w:hAnsi="KBH Tekst"/>
              </w:rPr>
              <w:t>ladcykel</w:t>
            </w:r>
            <w:r w:rsidRPr="007E631B" w:rsidR="00DE3D48">
              <w:rPr>
                <w:rFonts w:ascii="KBH Tekst" w:hAnsi="KBH Tekst"/>
              </w:rPr>
              <w:t>,</w:t>
            </w:r>
            <w:r w:rsidRPr="007E631B">
              <w:rPr>
                <w:rFonts w:ascii="KBH Tekst" w:hAnsi="KBH Tekst"/>
              </w:rPr>
              <w:t xml:space="preserve"> der gør tjansen mulig. Henvendelse til Chrisser. Rie og Chrisser forfatter et kort opslag</w:t>
            </w:r>
            <w:r w:rsidRPr="007E631B" w:rsidR="00DE3D48">
              <w:rPr>
                <w:rFonts w:ascii="KBH Tekst" w:hAnsi="KBH Tekst"/>
              </w:rPr>
              <w:t>,</w:t>
            </w:r>
            <w:r w:rsidRPr="007E631B">
              <w:rPr>
                <w:rFonts w:ascii="KBH Tekst" w:hAnsi="KBH Tekst"/>
              </w:rPr>
              <w:t xml:space="preserve"> der kan deles i andre </w:t>
            </w:r>
            <w:r w:rsidRPr="007E631B" w:rsidR="00DE3D48">
              <w:rPr>
                <w:rFonts w:ascii="KBH Tekst" w:hAnsi="KBH Tekst"/>
              </w:rPr>
              <w:t>Facebook-</w:t>
            </w:r>
            <w:r w:rsidRPr="007E631B">
              <w:rPr>
                <w:rFonts w:ascii="KBH Tekst" w:hAnsi="KBH Tekst"/>
              </w:rPr>
              <w:t>grupper.</w:t>
            </w:r>
          </w:p>
          <w:p w:rsidRPr="007E631B" w:rsidR="00BB0945" w:rsidRDefault="00BB0945" w14:paraId="2CC81299" w14:textId="656B4806">
            <w:pPr>
              <w:rPr>
                <w:rFonts w:ascii="KBH Tekst" w:hAnsi="KBH Tekst"/>
              </w:rPr>
            </w:pPr>
          </w:p>
        </w:tc>
      </w:tr>
      <w:tr w:rsidRPr="007E631B" w:rsidR="00BB0945" w:rsidTr="762C362E" w14:paraId="0624C9B6" w14:textId="77777777">
        <w:tc>
          <w:tcPr>
            <w:tcW w:w="2347" w:type="dxa"/>
            <w:tcMar/>
          </w:tcPr>
          <w:p w:rsidRPr="007E631B" w:rsidR="00BB0945" w:rsidP="00592ACB" w:rsidRDefault="006445FE" w14:paraId="0D8D6D72" w14:textId="65B9F8AF">
            <w:pPr>
              <w:pStyle w:val="Listeafsnit"/>
              <w:numPr>
                <w:ilvl w:val="0"/>
                <w:numId w:val="2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Drøftelse af a</w:t>
            </w:r>
            <w:r w:rsidRPr="007E631B" w:rsidR="00E5138E">
              <w:rPr>
                <w:rFonts w:ascii="KBH Tekst" w:hAnsi="KBH Tekst"/>
              </w:rPr>
              <w:t>rbejdet med plejeplan</w:t>
            </w:r>
            <w:r w:rsidRPr="007E631B">
              <w:rPr>
                <w:rFonts w:ascii="KBH Tekst" w:hAnsi="KBH Tekst"/>
              </w:rPr>
              <w:t xml:space="preserve"> og beslutning om videre proces</w:t>
            </w:r>
          </w:p>
          <w:p w:rsidRPr="007E631B" w:rsidR="00E5138E" w:rsidRDefault="00E5138E" w14:paraId="40FABC16" w14:textId="77777777">
            <w:pPr>
              <w:rPr>
                <w:rFonts w:ascii="KBH Tekst" w:hAnsi="KBH Tekst"/>
              </w:rPr>
            </w:pPr>
          </w:p>
          <w:p w:rsidRPr="007E631B" w:rsidR="00E5138E" w:rsidP="00712F37" w:rsidRDefault="00E5138E" w14:paraId="3338831F" w14:textId="600FA0E4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 xml:space="preserve">Bilag: </w:t>
            </w:r>
          </w:p>
          <w:p w:rsidRPr="007E631B" w:rsidR="00E5138E" w:rsidP="00712F37" w:rsidRDefault="00E5138E" w14:paraId="00B6C634" w14:textId="3B5690E1">
            <w:pPr>
              <w:pStyle w:val="Listeafsnit"/>
              <w:numPr>
                <w:ilvl w:val="0"/>
                <w:numId w:val="4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Evaluering af plejen ved</w:t>
            </w:r>
            <w:r w:rsidRPr="007E631B" w:rsidR="00592ACB">
              <w:rPr>
                <w:rFonts w:ascii="KBH Tekst" w:hAnsi="KBH Tekst"/>
              </w:rPr>
              <w:t xml:space="preserve"> </w:t>
            </w:r>
            <w:r w:rsidRPr="007E631B">
              <w:rPr>
                <w:rFonts w:ascii="KBH Tekst" w:hAnsi="KBH Tekst"/>
              </w:rPr>
              <w:t>Claus</w:t>
            </w:r>
          </w:p>
          <w:p w:rsidRPr="007E631B" w:rsidR="00A0266F" w:rsidP="00712F37" w:rsidRDefault="00086212" w14:paraId="110EC4CB" w14:textId="350CD7EF">
            <w:pPr>
              <w:pStyle w:val="Listeafsnit"/>
              <w:numPr>
                <w:ilvl w:val="0"/>
                <w:numId w:val="4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Erfaring med natur</w:t>
            </w:r>
            <w:r w:rsidRPr="007E631B" w:rsidR="00A0266F">
              <w:rPr>
                <w:rFonts w:ascii="KBH Tekst" w:hAnsi="KBH Tekst"/>
              </w:rPr>
              <w:t xml:space="preserve">pleje ved Erik og </w:t>
            </w:r>
            <w:r w:rsidR="005F50F4">
              <w:rPr>
                <w:rFonts w:ascii="KBH Tekst" w:hAnsi="KBH Tekst"/>
              </w:rPr>
              <w:t>Rie</w:t>
            </w:r>
          </w:p>
          <w:p w:rsidRPr="007E631B" w:rsidR="00A0266F" w:rsidP="00712F37" w:rsidRDefault="00245668" w14:paraId="536F1ECD" w14:textId="2D17D45D">
            <w:pPr>
              <w:pStyle w:val="Listeafsnit"/>
              <w:numPr>
                <w:ilvl w:val="0"/>
                <w:numId w:val="4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Visionsoplæg og proces</w:t>
            </w:r>
            <w:r w:rsidRPr="007E631B" w:rsidR="00A0266F">
              <w:rPr>
                <w:rFonts w:ascii="KBH Tekst" w:hAnsi="KBH Tekst"/>
              </w:rPr>
              <w:t xml:space="preserve"> ved Jaris</w:t>
            </w:r>
          </w:p>
          <w:p w:rsidRPr="007E631B" w:rsidR="00E5138E" w:rsidRDefault="00E5138E" w14:paraId="11ECBA95" w14:textId="48BC73E4">
            <w:pPr>
              <w:rPr>
                <w:rFonts w:ascii="KBH Tekst" w:hAnsi="KBH Tekst"/>
              </w:rPr>
            </w:pPr>
          </w:p>
        </w:tc>
        <w:tc>
          <w:tcPr>
            <w:tcW w:w="2947" w:type="dxa"/>
            <w:tcMar/>
          </w:tcPr>
          <w:p w:rsidRPr="007E631B" w:rsidR="00BB0945" w:rsidRDefault="00E5138E" w14:paraId="4C17EF02" w14:textId="0DE7836D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 xml:space="preserve">Claus, Erik og </w:t>
            </w:r>
            <w:r w:rsidR="005F50F4">
              <w:rPr>
                <w:rFonts w:ascii="KBH Tekst" w:hAnsi="KBH Tekst"/>
              </w:rPr>
              <w:t>Rie</w:t>
            </w:r>
            <w:r w:rsidRPr="007E631B">
              <w:rPr>
                <w:rFonts w:ascii="KBH Tekst" w:hAnsi="KBH Tekst"/>
              </w:rPr>
              <w:t xml:space="preserve"> har lavet oplæg til evaluering</w:t>
            </w:r>
            <w:r w:rsidRPr="007E631B" w:rsidR="00245668">
              <w:rPr>
                <w:rFonts w:ascii="KBH Tekst" w:hAnsi="KBH Tekst"/>
              </w:rPr>
              <w:t>/erfaringsopsamling</w:t>
            </w:r>
            <w:r w:rsidRPr="007E631B">
              <w:rPr>
                <w:rFonts w:ascii="KBH Tekst" w:hAnsi="KBH Tekst"/>
              </w:rPr>
              <w:t xml:space="preserve"> af den nuværende plejeindsats. De har ikke kunnet blive helt enige</w:t>
            </w:r>
            <w:r w:rsidRPr="007E631B" w:rsidR="00592ACB">
              <w:rPr>
                <w:rFonts w:ascii="KBH Tekst" w:hAnsi="KBH Tekst"/>
              </w:rPr>
              <w:t xml:space="preserve"> om form og indhold</w:t>
            </w:r>
            <w:r w:rsidRPr="007E631B" w:rsidR="00086212">
              <w:rPr>
                <w:rFonts w:ascii="KBH Tekst" w:hAnsi="KBH Tekst"/>
              </w:rPr>
              <w:t>.</w:t>
            </w:r>
          </w:p>
          <w:p w:rsidRPr="007E631B" w:rsidR="00A0266F" w:rsidRDefault="00E5138E" w14:paraId="41BEAD63" w14:textId="241FB19D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 xml:space="preserve">Jaris har lavet et </w:t>
            </w:r>
            <w:r w:rsidRPr="007E631B" w:rsidR="00245668">
              <w:rPr>
                <w:rFonts w:ascii="KBH Tekst" w:hAnsi="KBH Tekst"/>
              </w:rPr>
              <w:t>visionsoplæg og forslag til en</w:t>
            </w:r>
            <w:r w:rsidRPr="007E631B">
              <w:rPr>
                <w:rFonts w:ascii="KBH Tekst" w:hAnsi="KBH Tekst"/>
              </w:rPr>
              <w:t xml:space="preserve"> proces.</w:t>
            </w:r>
          </w:p>
        </w:tc>
        <w:tc>
          <w:tcPr>
            <w:tcW w:w="4199" w:type="dxa"/>
            <w:tcMar/>
          </w:tcPr>
          <w:p w:rsidRPr="007E631B" w:rsidR="00F648D7" w:rsidP="762C362E" w:rsidRDefault="00F648D7" w14:paraId="1D4318B9" w14:textId="77777777">
            <w:pPr>
              <w:rPr>
                <w:rFonts w:ascii="KBH Tekst" w:hAnsi="KBH Tekst"/>
                <w:b w:val="1"/>
                <w:bCs w:val="1"/>
                <w:color w:val="auto"/>
              </w:rPr>
            </w:pPr>
            <w:r w:rsidRPr="762C362E" w:rsidR="00F648D7">
              <w:rPr>
                <w:rFonts w:ascii="KBH Tekst" w:hAnsi="KBH Tekst"/>
                <w:b w:val="1"/>
                <w:bCs w:val="1"/>
                <w:color w:val="auto"/>
              </w:rPr>
              <w:t>Plejeplan</w:t>
            </w:r>
          </w:p>
          <w:p w:rsidR="559E4654" w:rsidP="762C362E" w:rsidRDefault="559E4654" w14:paraId="1E7FBE85" w14:textId="66BA0AF5">
            <w:pPr>
              <w:spacing w:line="257" w:lineRule="auto"/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</w:pPr>
            <w:r w:rsidRPr="762C362E" w:rsidR="559E4654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 xml:space="preserve">Claus: Det nuværende græsningstryk er for lavt </w:t>
            </w:r>
            <w:r w:rsidRPr="762C362E" w:rsidR="559E4654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 xml:space="preserve">i nordfolden hvis fårene skal æde de invasive arter. Pt. ædes </w:t>
            </w:r>
            <w:r w:rsidRPr="762C362E" w:rsidR="559E4654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>de blomstrende</w:t>
            </w:r>
            <w:r w:rsidRPr="762C362E" w:rsidR="559E4654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 xml:space="preserve"> urter før de invasive arter</w:t>
            </w:r>
            <w:r w:rsidRPr="762C362E" w:rsidR="559E4654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 xml:space="preserve">. </w:t>
            </w:r>
          </w:p>
          <w:p w:rsidR="559E4654" w:rsidP="762C362E" w:rsidRDefault="559E4654" w14:paraId="09F3678C" w14:textId="47187F8F">
            <w:pPr>
              <w:spacing w:line="257" w:lineRule="auto"/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</w:pPr>
            <w:r w:rsidRPr="762C362E" w:rsidR="559E4654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>Det er vigtigt med en stor permanent hundegård</w:t>
            </w:r>
            <w:r w:rsidRPr="762C362E" w:rsidR="559E4654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>.</w:t>
            </w:r>
          </w:p>
          <w:p w:rsidR="762C362E" w:rsidP="762C362E" w:rsidRDefault="762C362E" w14:paraId="5776E30B" w14:textId="3C715D2C">
            <w:pPr>
              <w:pStyle w:val="Normal"/>
              <w:rPr>
                <w:rFonts w:ascii="KBH Tekst" w:hAnsi="KBH Tekst"/>
                <w:color w:val="auto"/>
              </w:rPr>
            </w:pPr>
          </w:p>
          <w:p w:rsidRPr="007E631B" w:rsidR="00F648D7" w:rsidP="762C362E" w:rsidRDefault="00F648D7" w14:paraId="249D9373" w14:textId="77777777">
            <w:pPr>
              <w:rPr>
                <w:rFonts w:ascii="KBH Tekst" w:hAnsi="KBH Tekst"/>
                <w:color w:val="auto"/>
              </w:rPr>
            </w:pPr>
          </w:p>
          <w:p w:rsidRPr="007E631B" w:rsidR="00F648D7" w:rsidP="762C362E" w:rsidRDefault="00F648D7" w14:paraId="62BD0553" w14:textId="1ABCA743">
            <w:pPr>
              <w:rPr>
                <w:rFonts w:ascii="KBH Tekst" w:hAnsi="KBH Tekst"/>
                <w:color w:val="auto"/>
              </w:rPr>
            </w:pPr>
            <w:r w:rsidRPr="762C362E" w:rsidR="00F648D7">
              <w:rPr>
                <w:rFonts w:ascii="KBH Tekst" w:hAnsi="KBH Tekst"/>
                <w:color w:val="auto"/>
              </w:rPr>
              <w:t>Rie: Det er vigtigt</w:t>
            </w:r>
            <w:r w:rsidRPr="762C362E" w:rsidR="000774AC">
              <w:rPr>
                <w:rFonts w:ascii="KBH Tekst" w:hAnsi="KBH Tekst"/>
                <w:color w:val="auto"/>
              </w:rPr>
              <w:t>, at</w:t>
            </w:r>
            <w:r w:rsidRPr="762C362E" w:rsidR="00F648D7">
              <w:rPr>
                <w:rFonts w:ascii="KBH Tekst" w:hAnsi="KBH Tekst"/>
                <w:color w:val="auto"/>
              </w:rPr>
              <w:t xml:space="preserve"> en plejeplan er helhedsorienteret</w:t>
            </w:r>
            <w:r w:rsidRPr="762C362E" w:rsidR="000774AC">
              <w:rPr>
                <w:rFonts w:ascii="KBH Tekst" w:hAnsi="KBH Tekst"/>
                <w:color w:val="auto"/>
              </w:rPr>
              <w:t>,</w:t>
            </w:r>
            <w:r w:rsidRPr="762C362E" w:rsidR="00F648D7">
              <w:rPr>
                <w:rFonts w:ascii="KBH Tekst" w:hAnsi="KBH Tekst"/>
                <w:color w:val="auto"/>
              </w:rPr>
              <w:t xml:space="preserve"> hvor der ud over naturen også tages hensyn til de brugere der er på Tippen og de frivillige der skal løse opgaven</w:t>
            </w:r>
          </w:p>
          <w:p w:rsidRPr="007E631B" w:rsidR="00F648D7" w:rsidP="762C362E" w:rsidRDefault="00F648D7" w14:paraId="7232D005" w14:textId="77777777">
            <w:pPr>
              <w:rPr>
                <w:rFonts w:ascii="KBH Tekst" w:hAnsi="KBH Tekst"/>
                <w:color w:val="auto"/>
              </w:rPr>
            </w:pPr>
          </w:p>
          <w:p w:rsidRPr="007E631B" w:rsidR="00F648D7" w:rsidP="762C362E" w:rsidRDefault="00F648D7" w14:paraId="08821C6B" w14:textId="52696F69">
            <w:pPr>
              <w:rPr>
                <w:rFonts w:ascii="KBH Tekst" w:hAnsi="KBH Tekst"/>
                <w:color w:val="auto"/>
              </w:rPr>
            </w:pPr>
            <w:r w:rsidRPr="762C362E" w:rsidR="00F648D7">
              <w:rPr>
                <w:rFonts w:ascii="KBH Tekst" w:hAnsi="KBH Tekst"/>
                <w:color w:val="auto"/>
              </w:rPr>
              <w:t>Jaris:  Vi skal lave en Vision for</w:t>
            </w:r>
            <w:r w:rsidRPr="762C362E" w:rsidR="000774AC">
              <w:rPr>
                <w:rFonts w:ascii="KBH Tekst" w:hAnsi="KBH Tekst"/>
                <w:color w:val="auto"/>
              </w:rPr>
              <w:t>,</w:t>
            </w:r>
            <w:r w:rsidRPr="762C362E" w:rsidR="00F648D7">
              <w:rPr>
                <w:rFonts w:ascii="KBH Tekst" w:hAnsi="KBH Tekst"/>
                <w:color w:val="auto"/>
              </w:rPr>
              <w:t xml:space="preserve"> hvor vi vil hen gerne på langt sigt.</w:t>
            </w:r>
          </w:p>
          <w:p w:rsidRPr="007E631B" w:rsidR="00F648D7" w:rsidP="762C362E" w:rsidRDefault="00F648D7" w14:paraId="0F52239D" w14:textId="77777777">
            <w:pPr>
              <w:rPr>
                <w:rFonts w:ascii="KBH Tekst" w:hAnsi="KBH Tekst"/>
                <w:color w:val="auto"/>
              </w:rPr>
            </w:pPr>
          </w:p>
          <w:p w:rsidRPr="007E631B" w:rsidR="00F648D7" w:rsidP="762C362E" w:rsidRDefault="00F648D7" w14:paraId="0288F17E" w14:textId="79DFE2B9">
            <w:pPr>
              <w:rPr>
                <w:rFonts w:ascii="KBH Tekst" w:hAnsi="KBH Tekst"/>
                <w:color w:val="auto"/>
              </w:rPr>
            </w:pPr>
            <w:r w:rsidRPr="762C362E" w:rsidR="00F648D7">
              <w:rPr>
                <w:rFonts w:ascii="KBH Tekst" w:hAnsi="KBH Tekst"/>
                <w:color w:val="auto"/>
              </w:rPr>
              <w:t>Julie: Vi skal huske de 3 elementer i drøftede på sidste møde:</w:t>
            </w:r>
            <w:r w:rsidRPr="762C362E" w:rsidR="00073D1B">
              <w:rPr>
                <w:rFonts w:ascii="KBH Tekst" w:hAnsi="KBH Tekst"/>
                <w:color w:val="auto"/>
              </w:rPr>
              <w:t xml:space="preserve"> Naturen,</w:t>
            </w:r>
            <w:r w:rsidRPr="762C362E" w:rsidR="00F648D7">
              <w:rPr>
                <w:rFonts w:ascii="KBH Tekst" w:hAnsi="KBH Tekst"/>
                <w:color w:val="auto"/>
              </w:rPr>
              <w:t xml:space="preserve"> de frivillige der løfter opgaven og de brugere der kommer på Tippen.</w:t>
            </w:r>
          </w:p>
          <w:p w:rsidRPr="007E631B" w:rsidR="00F648D7" w:rsidP="762C362E" w:rsidRDefault="00F648D7" w14:paraId="5AA5203A" w14:textId="77777777">
            <w:pPr>
              <w:pStyle w:val="Listeafsnit"/>
              <w:rPr>
                <w:rFonts w:ascii="KBH Tekst" w:hAnsi="KBH Tekst"/>
                <w:color w:val="auto"/>
              </w:rPr>
            </w:pPr>
          </w:p>
          <w:p w:rsidRPr="007E631B" w:rsidR="00F648D7" w:rsidP="762C362E" w:rsidRDefault="00F648D7" w14:paraId="0BD2266B" w14:textId="77777777">
            <w:pPr>
              <w:rPr>
                <w:rFonts w:ascii="KBH Tekst" w:hAnsi="KBH Tekst"/>
                <w:b w:val="1"/>
                <w:bCs w:val="1"/>
                <w:color w:val="auto"/>
              </w:rPr>
            </w:pPr>
            <w:r w:rsidRPr="762C362E" w:rsidR="00F648D7">
              <w:rPr>
                <w:rFonts w:ascii="KBH Tekst" w:hAnsi="KBH Tekst"/>
                <w:b w:val="1"/>
                <w:bCs w:val="1"/>
                <w:color w:val="auto"/>
              </w:rPr>
              <w:t xml:space="preserve">Vision: </w:t>
            </w:r>
          </w:p>
          <w:p w:rsidR="584642D7" w:rsidP="762C362E" w:rsidRDefault="584642D7" w14:paraId="7E43281A" w14:textId="3DC0D021">
            <w:pPr>
              <w:spacing w:line="257" w:lineRule="auto"/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</w:pPr>
            <w:r w:rsidRPr="762C362E" w:rsidR="584642D7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 xml:space="preserve">Claus: Et stort område med hegn rundt om hele Tippen </w:t>
            </w:r>
            <w:r w:rsidRPr="762C362E" w:rsidR="584642D7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>(ikke ved vandet)</w:t>
            </w:r>
            <w:r w:rsidRPr="762C362E" w:rsidR="584642D7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 xml:space="preserve">, med </w:t>
            </w:r>
            <w:r w:rsidRPr="762C362E" w:rsidR="584642D7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>flere</w:t>
            </w:r>
            <w:r w:rsidRPr="762C362E" w:rsidR="584642D7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 xml:space="preserve"> forskellige dyr, mange naturtyper, med hensyn til at det er tæt på København.</w:t>
            </w:r>
          </w:p>
          <w:p w:rsidR="762C362E" w:rsidP="762C362E" w:rsidRDefault="762C362E" w14:paraId="5654FC4C" w14:textId="6FF9B973">
            <w:pPr>
              <w:pStyle w:val="Normal"/>
              <w:rPr>
                <w:rFonts w:ascii="KBH Tekst" w:hAnsi="KBH Tekst"/>
                <w:color w:val="auto"/>
              </w:rPr>
            </w:pPr>
          </w:p>
          <w:p w:rsidRPr="007E631B" w:rsidR="00F648D7" w:rsidP="762C362E" w:rsidRDefault="00F648D7" w14:paraId="05674A6C" w14:textId="7ADE714F">
            <w:pPr>
              <w:rPr>
                <w:rFonts w:ascii="KBH Tekst" w:hAnsi="KBH Tekst"/>
                <w:color w:val="auto"/>
              </w:rPr>
            </w:pPr>
            <w:r w:rsidRPr="762C362E" w:rsidR="00F648D7">
              <w:rPr>
                <w:rFonts w:ascii="KBH Tekst" w:hAnsi="KBH Tekst"/>
                <w:color w:val="auto"/>
              </w:rPr>
              <w:t xml:space="preserve">Rie: </w:t>
            </w:r>
            <w:r w:rsidRPr="762C362E" w:rsidR="003F7169">
              <w:rPr>
                <w:rFonts w:ascii="KBH Tekst" w:hAnsi="KBH Tekst"/>
                <w:color w:val="auto"/>
              </w:rPr>
              <w:t xml:space="preserve"> og </w:t>
            </w:r>
            <w:r w:rsidRPr="762C362E" w:rsidR="00F648D7">
              <w:rPr>
                <w:rFonts w:ascii="KBH Tekst" w:hAnsi="KBH Tekst"/>
                <w:color w:val="auto"/>
              </w:rPr>
              <w:t>lokal forankring og med en sammenhængende korridor mod amager.</w:t>
            </w:r>
          </w:p>
          <w:p w:rsidRPr="007E631B" w:rsidR="00F648D7" w:rsidP="762C362E" w:rsidRDefault="00F648D7" w14:paraId="669ECA08" w14:textId="52D1B6C8">
            <w:pPr>
              <w:rPr>
                <w:rFonts w:ascii="KBH Tekst" w:hAnsi="KBH Tekst"/>
                <w:color w:val="auto"/>
              </w:rPr>
            </w:pPr>
            <w:r w:rsidRPr="762C362E" w:rsidR="00F648D7">
              <w:rPr>
                <w:rFonts w:ascii="KBH Tekst" w:hAnsi="KBH Tekst"/>
                <w:color w:val="auto"/>
              </w:rPr>
              <w:t>Hanne: Hensyn til at der er mange tilflytter</w:t>
            </w:r>
            <w:r w:rsidRPr="762C362E" w:rsidR="009D3378">
              <w:rPr>
                <w:rFonts w:ascii="KBH Tekst" w:hAnsi="KBH Tekst"/>
                <w:color w:val="auto"/>
              </w:rPr>
              <w:t>e</w:t>
            </w:r>
            <w:r w:rsidRPr="762C362E" w:rsidR="00F648D7">
              <w:rPr>
                <w:rFonts w:ascii="KBH Tekst" w:hAnsi="KBH Tekst"/>
                <w:color w:val="auto"/>
              </w:rPr>
              <w:t>, større pres og mange flere hundeejer</w:t>
            </w:r>
            <w:r w:rsidRPr="762C362E" w:rsidR="009D3378">
              <w:rPr>
                <w:rFonts w:ascii="KBH Tekst" w:hAnsi="KBH Tekst"/>
                <w:color w:val="auto"/>
              </w:rPr>
              <w:t>e,</w:t>
            </w:r>
            <w:r w:rsidRPr="762C362E" w:rsidR="00F648D7">
              <w:rPr>
                <w:rFonts w:ascii="KBH Tekst" w:hAnsi="KBH Tekst"/>
                <w:color w:val="auto"/>
              </w:rPr>
              <w:t xml:space="preserve"> der skal have mulighed for at bruge området.</w:t>
            </w:r>
          </w:p>
          <w:p w:rsidRPr="007E631B" w:rsidR="00F648D7" w:rsidP="762C362E" w:rsidRDefault="00F648D7" w14:paraId="74B97999" w14:textId="571DE986">
            <w:pPr>
              <w:rPr>
                <w:rFonts w:ascii="KBH Tekst" w:hAnsi="KBH Tekst"/>
                <w:color w:val="auto"/>
              </w:rPr>
            </w:pPr>
            <w:r w:rsidRPr="762C362E" w:rsidR="00F648D7">
              <w:rPr>
                <w:rFonts w:ascii="KBH Tekst" w:hAnsi="KBH Tekst"/>
                <w:color w:val="auto"/>
              </w:rPr>
              <w:t xml:space="preserve">Brian: Dyr der græsser hele året, større fokus på insekter, tudser, rovfugle (lave insekthoteller og fuglekasser). Brugermøde udsat grundet </w:t>
            </w:r>
            <w:r w:rsidRPr="762C362E" w:rsidR="00C5684D">
              <w:rPr>
                <w:rFonts w:ascii="KBH Tekst" w:hAnsi="KBH Tekst"/>
                <w:color w:val="auto"/>
              </w:rPr>
              <w:t>Corona</w:t>
            </w:r>
            <w:r w:rsidRPr="762C362E" w:rsidR="00F648D7">
              <w:rPr>
                <w:rFonts w:ascii="KBH Tekst" w:hAnsi="KBH Tekst"/>
                <w:color w:val="auto"/>
              </w:rPr>
              <w:t>.</w:t>
            </w:r>
          </w:p>
          <w:p w:rsidRPr="007E631B" w:rsidR="00F648D7" w:rsidP="762C362E" w:rsidRDefault="00F648D7" w14:paraId="0A7AD84C" w14:textId="31948D87">
            <w:pPr>
              <w:rPr>
                <w:rFonts w:ascii="KBH Tekst" w:hAnsi="KBH Tekst"/>
                <w:color w:val="auto"/>
              </w:rPr>
            </w:pPr>
            <w:r w:rsidRPr="762C362E" w:rsidR="00F648D7">
              <w:rPr>
                <w:rFonts w:ascii="KBH Tekst" w:hAnsi="KBH Tekst"/>
                <w:color w:val="auto"/>
              </w:rPr>
              <w:t>Erik: Vision båret af lokalbefolkningen. Brug for åndehuller, dyr har ikke kun en funktion som naturplejer men også som glæde for bruger</w:t>
            </w:r>
            <w:r w:rsidRPr="762C362E" w:rsidR="001B386C">
              <w:rPr>
                <w:rFonts w:ascii="KBH Tekst" w:hAnsi="KBH Tekst"/>
                <w:color w:val="auto"/>
              </w:rPr>
              <w:t>e</w:t>
            </w:r>
            <w:r w:rsidRPr="762C362E" w:rsidR="00F648D7">
              <w:rPr>
                <w:rFonts w:ascii="KBH Tekst" w:hAnsi="KBH Tekst"/>
                <w:color w:val="auto"/>
              </w:rPr>
              <w:t xml:space="preserve"> i sig selv.</w:t>
            </w:r>
          </w:p>
          <w:p w:rsidRPr="007E631B" w:rsidR="007E71A9" w:rsidP="762C362E" w:rsidRDefault="00F648D7" w14:paraId="795AB07F" w14:textId="77777777">
            <w:pPr>
              <w:rPr>
                <w:rFonts w:ascii="KBH Tekst" w:hAnsi="KBH Tekst"/>
                <w:color w:val="auto"/>
              </w:rPr>
            </w:pPr>
            <w:r w:rsidRPr="762C362E" w:rsidR="00F648D7">
              <w:rPr>
                <w:rFonts w:ascii="KBH Tekst" w:hAnsi="KBH Tekst"/>
                <w:color w:val="auto"/>
              </w:rPr>
              <w:t>Ann: Vigtigt for lokalområdet, vigtig med lokalforankring. Dyrene bliver fulgt i hele deres liv</w:t>
            </w:r>
            <w:r w:rsidRPr="762C362E" w:rsidR="00C5684D">
              <w:rPr>
                <w:rFonts w:ascii="KBH Tekst" w:hAnsi="KBH Tekst"/>
                <w:color w:val="auto"/>
              </w:rPr>
              <w:t>s</w:t>
            </w:r>
            <w:r w:rsidRPr="762C362E" w:rsidR="00F648D7">
              <w:rPr>
                <w:rFonts w:ascii="KBH Tekst" w:hAnsi="KBH Tekst"/>
                <w:color w:val="auto"/>
              </w:rPr>
              <w:t xml:space="preserve">cyklus også når de ikke er på Tippen. </w:t>
            </w:r>
          </w:p>
          <w:p w:rsidRPr="007E631B" w:rsidR="007E71A9" w:rsidP="762C362E" w:rsidRDefault="007E71A9" w14:paraId="2731E10A" w14:textId="3F92FB7F">
            <w:pPr>
              <w:rPr>
                <w:rFonts w:ascii="KBH Tekst" w:hAnsi="KBH Tekst"/>
                <w:color w:val="auto"/>
              </w:rPr>
            </w:pPr>
            <w:r w:rsidRPr="762C362E" w:rsidR="007E71A9">
              <w:rPr>
                <w:rFonts w:ascii="KBH Tekst" w:hAnsi="KBH Tekst"/>
                <w:color w:val="auto"/>
              </w:rPr>
              <w:t>Jaris; Varieret, Dynamisk, robust og relativt selvforvaltet.</w:t>
            </w:r>
          </w:p>
          <w:p w:rsidRPr="007E631B" w:rsidR="00F648D7" w:rsidP="762C362E" w:rsidRDefault="00F648D7" w14:paraId="458CBE0D" w14:textId="77777777">
            <w:pPr>
              <w:pStyle w:val="Listeafsnit"/>
              <w:rPr>
                <w:rFonts w:ascii="KBH Tekst" w:hAnsi="KBH Tekst"/>
                <w:color w:val="auto"/>
              </w:rPr>
            </w:pPr>
          </w:p>
          <w:p w:rsidRPr="007E631B" w:rsidR="00F648D7" w:rsidP="762C362E" w:rsidRDefault="00F648D7" w14:paraId="4665CB33" w14:textId="77777777">
            <w:pPr>
              <w:rPr>
                <w:rFonts w:ascii="KBH Tekst" w:hAnsi="KBH Tekst"/>
                <w:b w:val="1"/>
                <w:bCs w:val="1"/>
                <w:color w:val="auto"/>
              </w:rPr>
            </w:pPr>
            <w:r w:rsidRPr="762C362E" w:rsidR="00F648D7">
              <w:rPr>
                <w:rFonts w:ascii="KBH Tekst" w:hAnsi="KBH Tekst"/>
                <w:b w:val="1"/>
                <w:bCs w:val="1"/>
                <w:color w:val="auto"/>
              </w:rPr>
              <w:t xml:space="preserve">Konklusion: </w:t>
            </w:r>
          </w:p>
          <w:p w:rsidRPr="007E631B" w:rsidR="00F648D7" w:rsidP="762C362E" w:rsidRDefault="00F648D7" w14:paraId="182DCE1E" w14:textId="2BD6DBA4">
            <w:pPr>
              <w:rPr>
                <w:rFonts w:ascii="KBH Tekst" w:hAnsi="KBH Tekst"/>
                <w:color w:val="auto"/>
              </w:rPr>
            </w:pPr>
            <w:r w:rsidRPr="762C362E" w:rsidR="00F648D7">
              <w:rPr>
                <w:rFonts w:ascii="KBH Tekst" w:hAnsi="KBH Tekst"/>
                <w:color w:val="auto"/>
              </w:rPr>
              <w:t xml:space="preserve">Jaris </w:t>
            </w:r>
            <w:r w:rsidRPr="762C362E" w:rsidR="00EA3B8E">
              <w:rPr>
                <w:rFonts w:ascii="KBH Tekst" w:hAnsi="KBH Tekst"/>
                <w:color w:val="auto"/>
              </w:rPr>
              <w:t xml:space="preserve">laver et </w:t>
            </w:r>
            <w:r w:rsidRPr="762C362E" w:rsidR="00F648D7">
              <w:rPr>
                <w:rFonts w:ascii="KBH Tekst" w:hAnsi="KBH Tekst"/>
                <w:color w:val="auto"/>
              </w:rPr>
              <w:t xml:space="preserve">oplæg til vision </w:t>
            </w:r>
            <w:r w:rsidRPr="762C362E" w:rsidR="00EA3B8E">
              <w:rPr>
                <w:rFonts w:ascii="KBH Tekst" w:hAnsi="KBH Tekst"/>
                <w:color w:val="auto"/>
              </w:rPr>
              <w:t xml:space="preserve">der deles i et </w:t>
            </w:r>
            <w:r w:rsidRPr="762C362E" w:rsidR="00F648D7">
              <w:rPr>
                <w:rFonts w:ascii="KBH Tekst" w:hAnsi="KBH Tekst"/>
                <w:color w:val="auto"/>
              </w:rPr>
              <w:t>dokument</w:t>
            </w:r>
            <w:r w:rsidRPr="762C362E" w:rsidR="007E71A9">
              <w:rPr>
                <w:rFonts w:ascii="KBH Tekst" w:hAnsi="KBH Tekst"/>
                <w:color w:val="auto"/>
              </w:rPr>
              <w:t>,</w:t>
            </w:r>
            <w:r w:rsidRPr="762C362E" w:rsidR="00F648D7">
              <w:rPr>
                <w:rFonts w:ascii="KBH Tekst" w:hAnsi="KBH Tekst"/>
                <w:color w:val="auto"/>
              </w:rPr>
              <w:t xml:space="preserve"> hvor alle kan skrive kommenterer </w:t>
            </w:r>
            <w:r w:rsidRPr="762C362E" w:rsidR="00EA3B8E">
              <w:rPr>
                <w:rFonts w:ascii="KBH Tekst" w:hAnsi="KBH Tekst"/>
                <w:color w:val="auto"/>
              </w:rPr>
              <w:t>i</w:t>
            </w:r>
            <w:r w:rsidRPr="762C362E" w:rsidR="007E71A9">
              <w:rPr>
                <w:rFonts w:ascii="KBH Tekst" w:hAnsi="KBH Tekst"/>
                <w:color w:val="auto"/>
              </w:rPr>
              <w:t>. Julie samler op og sender oplæg til vision på baggrund af kommentarer m.v. som kan godkendes på næste møde</w:t>
            </w:r>
            <w:r w:rsidRPr="762C362E" w:rsidR="00F648D7">
              <w:rPr>
                <w:rFonts w:ascii="KBH Tekst" w:hAnsi="KBH Tekst"/>
                <w:color w:val="auto"/>
              </w:rPr>
              <w:t>.</w:t>
            </w:r>
          </w:p>
          <w:p w:rsidRPr="007E631B" w:rsidR="00F648D7" w:rsidP="762C362E" w:rsidRDefault="00F648D7" w14:paraId="7DD0112A" w14:textId="77777777">
            <w:pPr>
              <w:rPr>
                <w:rFonts w:ascii="KBH Tekst" w:hAnsi="KBH Tekst"/>
                <w:color w:val="auto"/>
              </w:rPr>
            </w:pPr>
          </w:p>
          <w:p w:rsidRPr="007E631B" w:rsidR="00F648D7" w:rsidP="762C362E" w:rsidRDefault="00F648D7" w14:paraId="1C36F8DF" w14:textId="51DF8AEA">
            <w:pPr>
              <w:rPr>
                <w:rFonts w:ascii="KBH Tekst" w:hAnsi="KBH Tekst"/>
                <w:color w:val="auto"/>
              </w:rPr>
            </w:pPr>
            <w:r w:rsidRPr="762C362E" w:rsidR="00F648D7">
              <w:rPr>
                <w:rFonts w:ascii="KBH Tekst" w:hAnsi="KBH Tekst"/>
                <w:color w:val="auto"/>
              </w:rPr>
              <w:t>Frem til næste møde skal alle vurdere</w:t>
            </w:r>
            <w:r w:rsidRPr="762C362E" w:rsidR="00E62D6C">
              <w:rPr>
                <w:rFonts w:ascii="KBH Tekst" w:hAnsi="KBH Tekst"/>
                <w:color w:val="auto"/>
              </w:rPr>
              <w:t>,</w:t>
            </w:r>
            <w:r w:rsidRPr="762C362E" w:rsidR="00F648D7">
              <w:rPr>
                <w:rFonts w:ascii="KBH Tekst" w:hAnsi="KBH Tekst"/>
                <w:color w:val="auto"/>
              </w:rPr>
              <w:t xml:space="preserve"> hvilke dele af nuværende plejeplan, man ønsker at beholde, hvilke man synes bør slettes og hvilke dele der bør revurderes/justeres.</w:t>
            </w:r>
          </w:p>
          <w:p w:rsidRPr="007E631B" w:rsidR="00BB0945" w:rsidP="762C362E" w:rsidRDefault="00BB0945" w14:paraId="4B0E7ED7" w14:textId="5FB6F74D">
            <w:pPr>
              <w:rPr>
                <w:rFonts w:ascii="KBH Tekst" w:hAnsi="KBH Tekst"/>
                <w:color w:val="auto"/>
              </w:rPr>
            </w:pPr>
          </w:p>
        </w:tc>
      </w:tr>
      <w:tr w:rsidRPr="007E631B" w:rsidR="00A0266F" w:rsidTr="762C362E" w14:paraId="5AA56A2D" w14:textId="77777777">
        <w:tc>
          <w:tcPr>
            <w:tcW w:w="2347" w:type="dxa"/>
            <w:tcMar/>
          </w:tcPr>
          <w:p w:rsidRPr="007E631B" w:rsidR="00A0266F" w:rsidP="00592ACB" w:rsidRDefault="006445FE" w14:paraId="65904B67" w14:textId="5924AEDB">
            <w:pPr>
              <w:pStyle w:val="Listeafsnit"/>
              <w:numPr>
                <w:ilvl w:val="0"/>
                <w:numId w:val="2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lastRenderedPageBreak/>
              <w:t xml:space="preserve">Drøftelse og beslutning vedr. </w:t>
            </w:r>
            <w:r w:rsidR="00846030">
              <w:rPr>
                <w:rFonts w:ascii="KBH Tekst" w:hAnsi="KBH Tekst"/>
              </w:rPr>
              <w:lastRenderedPageBreak/>
              <w:t>A</w:t>
            </w:r>
            <w:r w:rsidRPr="007E631B">
              <w:rPr>
                <w:rFonts w:ascii="KBH Tekst" w:hAnsi="KBH Tekst"/>
              </w:rPr>
              <w:t xml:space="preserve">fholdelse af </w:t>
            </w:r>
            <w:r w:rsidRPr="007E631B" w:rsidR="00A0266F">
              <w:rPr>
                <w:rFonts w:ascii="KBH Tekst" w:hAnsi="KBH Tekst"/>
              </w:rPr>
              <w:t>Brugermøde</w:t>
            </w:r>
          </w:p>
        </w:tc>
        <w:tc>
          <w:tcPr>
            <w:tcW w:w="2947" w:type="dxa"/>
            <w:tcMar/>
          </w:tcPr>
          <w:p w:rsidRPr="007E631B" w:rsidR="00A0266F" w:rsidRDefault="00A0266F" w14:paraId="6BA9A148" w14:textId="0951B5E5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lastRenderedPageBreak/>
              <w:t>Hvornår vil vi planlægge at holde et brugermøde, hvad skal det indeholde.</w:t>
            </w:r>
          </w:p>
        </w:tc>
        <w:tc>
          <w:tcPr>
            <w:tcW w:w="4199" w:type="dxa"/>
            <w:tcMar/>
          </w:tcPr>
          <w:p w:rsidRPr="007E631B" w:rsidR="00DC6069" w:rsidP="762C362E" w:rsidRDefault="00DC6069" w14:paraId="0BDBF8AE" w14:textId="7AA4A865">
            <w:pPr>
              <w:rPr>
                <w:rFonts w:ascii="KBH Tekst" w:hAnsi="KBH Tekst"/>
                <w:color w:val="auto"/>
              </w:rPr>
            </w:pPr>
            <w:r w:rsidRPr="762C362E" w:rsidR="00DC6069">
              <w:rPr>
                <w:rFonts w:ascii="KBH Tekst" w:hAnsi="KBH Tekst"/>
                <w:color w:val="auto"/>
              </w:rPr>
              <w:t>Brugermødet afholdes efter 12</w:t>
            </w:r>
            <w:r w:rsidRPr="762C362E" w:rsidR="00E62D6C">
              <w:rPr>
                <w:rFonts w:ascii="KBH Tekst" w:hAnsi="KBH Tekst"/>
                <w:color w:val="auto"/>
              </w:rPr>
              <w:t>.</w:t>
            </w:r>
            <w:r w:rsidRPr="762C362E" w:rsidR="00DC6069">
              <w:rPr>
                <w:rFonts w:ascii="KBH Tekst" w:hAnsi="KBH Tekst"/>
                <w:color w:val="auto"/>
              </w:rPr>
              <w:t xml:space="preserve"> september. Skal annonceres i god tid. Input </w:t>
            </w:r>
            <w:r w:rsidRPr="762C362E" w:rsidR="00DC6069">
              <w:rPr>
                <w:rFonts w:ascii="KBH Tekst" w:hAnsi="KBH Tekst"/>
                <w:color w:val="auto"/>
              </w:rPr>
              <w:t>til b</w:t>
            </w:r>
            <w:r w:rsidRPr="762C362E" w:rsidR="000F3973">
              <w:rPr>
                <w:rFonts w:ascii="KBH Tekst" w:hAnsi="KBH Tekst"/>
                <w:color w:val="auto"/>
              </w:rPr>
              <w:t>ru</w:t>
            </w:r>
            <w:r w:rsidRPr="762C362E" w:rsidR="00DC6069">
              <w:rPr>
                <w:rFonts w:ascii="KBH Tekst" w:hAnsi="KBH Tekst"/>
                <w:color w:val="auto"/>
              </w:rPr>
              <w:t>germøde sendes til Brian (</w:t>
            </w:r>
            <w:proofErr w:type="spellStart"/>
            <w:r w:rsidRPr="762C362E" w:rsidR="00C5684D">
              <w:rPr>
                <w:rFonts w:ascii="KBH Tekst" w:hAnsi="KBH Tekst"/>
                <w:color w:val="auto"/>
              </w:rPr>
              <w:t>S</w:t>
            </w:r>
            <w:r w:rsidRPr="762C362E" w:rsidR="00DC6069">
              <w:rPr>
                <w:rFonts w:ascii="KBH Tekst" w:hAnsi="KBH Tekst"/>
                <w:color w:val="auto"/>
              </w:rPr>
              <w:t>ydhavns</w:t>
            </w:r>
            <w:r w:rsidRPr="762C362E" w:rsidR="000F3973">
              <w:rPr>
                <w:rFonts w:ascii="KBH Tekst" w:hAnsi="KBH Tekst"/>
                <w:color w:val="auto"/>
              </w:rPr>
              <w:t>c</w:t>
            </w:r>
            <w:r w:rsidRPr="762C362E" w:rsidR="00DC6069">
              <w:rPr>
                <w:rFonts w:ascii="KBH Tekst" w:hAnsi="KBH Tekst"/>
                <w:color w:val="auto"/>
              </w:rPr>
              <w:t>ompa</w:t>
            </w:r>
            <w:r w:rsidRPr="762C362E" w:rsidR="00C5684D">
              <w:rPr>
                <w:rFonts w:ascii="KBH Tekst" w:hAnsi="KBH Tekst"/>
                <w:color w:val="auto"/>
              </w:rPr>
              <w:t>g</w:t>
            </w:r>
            <w:r w:rsidRPr="762C362E" w:rsidR="00DC6069">
              <w:rPr>
                <w:rFonts w:ascii="KBH Tekst" w:hAnsi="KBH Tekst"/>
                <w:color w:val="auto"/>
              </w:rPr>
              <w:t>niet</w:t>
            </w:r>
            <w:proofErr w:type="spellEnd"/>
            <w:r w:rsidRPr="762C362E" w:rsidR="00DC6069">
              <w:rPr>
                <w:rFonts w:ascii="KBH Tekst" w:hAnsi="KBH Tekst"/>
                <w:color w:val="auto"/>
              </w:rPr>
              <w:t>). Forslag kunne være</w:t>
            </w:r>
          </w:p>
          <w:p w:rsidR="43E1B016" w:rsidP="762C362E" w:rsidRDefault="43E1B016" w14:paraId="4DC57769" w14:textId="68740C3B">
            <w:pPr>
              <w:pStyle w:val="Listeafsnit"/>
              <w:numPr>
                <w:ilvl w:val="0"/>
                <w:numId w:val="7"/>
              </w:numPr>
              <w:rPr>
                <w:rFonts w:ascii="KBH Tekst" w:hAnsi="KBH Tekst" w:eastAsia="KBH Tekst" w:cs="KBH Tekst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62C362E" w:rsidR="43E1B016">
              <w:rPr>
                <w:rFonts w:ascii="KBH Tekst" w:hAnsi="KBH Tekst" w:eastAsia="KBH Tekst" w:cs="KBH Tekst"/>
                <w:noProof w:val="0"/>
                <w:color w:val="auto"/>
                <w:lang w:val="da-DK"/>
              </w:rPr>
              <w:t>Hunde</w:t>
            </w:r>
          </w:p>
          <w:p w:rsidR="43E1B016" w:rsidP="762C362E" w:rsidRDefault="43E1B016" w14:paraId="31F4152C" w14:textId="26E351F5">
            <w:pPr>
              <w:pStyle w:val="Listeafsnit"/>
              <w:numPr>
                <w:ilvl w:val="0"/>
                <w:numId w:val="7"/>
              </w:numPr>
              <w:rPr>
                <w:rFonts w:ascii="KBH Tekst" w:hAnsi="KBH Tekst" w:eastAsia="KBH Tekst" w:cs="KBH Tekst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62C362E" w:rsidR="43E1B016">
              <w:rPr>
                <w:rFonts w:ascii="KBH Tekst" w:hAnsi="KBH Tekst" w:eastAsia="KBH Tekst" w:cs="KBH Tekst"/>
                <w:noProof w:val="0"/>
                <w:color w:val="auto"/>
                <w:lang w:val="da-DK"/>
              </w:rPr>
              <w:t>Naturtyper (variation)</w:t>
            </w:r>
          </w:p>
          <w:p w:rsidR="43E1B016" w:rsidP="762C362E" w:rsidRDefault="43E1B016" w14:paraId="053BC2AE" w14:textId="702A23F9">
            <w:pPr>
              <w:pStyle w:val="Listeafsnit"/>
              <w:numPr>
                <w:ilvl w:val="0"/>
                <w:numId w:val="7"/>
              </w:numPr>
              <w:rPr>
                <w:rFonts w:ascii="KBH Tekst" w:hAnsi="KBH Tekst" w:eastAsia="KBH Tekst" w:cs="KBH Tekst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62C362E" w:rsidR="43E1B016">
              <w:rPr>
                <w:rFonts w:ascii="KBH Tekst" w:hAnsi="KBH Tekst" w:eastAsia="KBH Tekst" w:cs="KBH Tekst"/>
                <w:noProof w:val="0"/>
                <w:color w:val="auto"/>
                <w:lang w:val="da-DK"/>
              </w:rPr>
              <w:t>Kvæg</w:t>
            </w:r>
            <w:r w:rsidRPr="762C362E" w:rsidR="43E1B016">
              <w:rPr>
                <w:rFonts w:ascii="KBH Tekst" w:hAnsi="KBH Tekst" w:eastAsia="KBH Tekst" w:cs="KBH Tekst"/>
                <w:noProof w:val="0"/>
                <w:color w:val="auto"/>
                <w:lang w:val="da-DK"/>
              </w:rPr>
              <w:t>/</w:t>
            </w:r>
            <w:r w:rsidRPr="762C362E" w:rsidR="1B188A94">
              <w:rPr>
                <w:rFonts w:ascii="KBH Tekst" w:hAnsi="KBH Tekst" w:eastAsia="KBH Tekst" w:cs="KBH Tekst"/>
                <w:noProof w:val="0"/>
                <w:color w:val="auto"/>
                <w:lang w:val="da-DK"/>
              </w:rPr>
              <w:t xml:space="preserve"> </w:t>
            </w:r>
            <w:r w:rsidRPr="762C362E" w:rsidR="43E1B016">
              <w:rPr>
                <w:rFonts w:ascii="KBH Tekst" w:hAnsi="KBH Tekst" w:eastAsia="KBH Tekst" w:cs="KBH Tekst"/>
                <w:noProof w:val="0"/>
                <w:color w:val="auto"/>
                <w:lang w:val="da-DK"/>
              </w:rPr>
              <w:t>brugere</w:t>
            </w:r>
          </w:p>
          <w:p w:rsidRPr="007E631B" w:rsidR="00DC6069" w:rsidP="762C362E" w:rsidRDefault="00DC6069" w14:paraId="09FED194" w14:textId="77777777">
            <w:pPr>
              <w:pStyle w:val="Listeafsnit"/>
              <w:numPr>
                <w:ilvl w:val="0"/>
                <w:numId w:val="7"/>
              </w:numPr>
              <w:rPr>
                <w:rFonts w:ascii="KBH Tekst" w:hAnsi="KBH Tekst"/>
                <w:color w:val="000000" w:themeColor="text1" w:themeTint="FF" w:themeShade="FF"/>
              </w:rPr>
            </w:pPr>
            <w:r w:rsidRPr="762C362E" w:rsidR="00DC6069">
              <w:rPr>
                <w:rFonts w:ascii="KBH Tekst" w:hAnsi="KBH Tekst"/>
                <w:color w:val="auto"/>
              </w:rPr>
              <w:t>Opdeling af Tippen 1 eller 2 indhegninger</w:t>
            </w:r>
          </w:p>
          <w:p w:rsidRPr="007E631B" w:rsidR="00DC6069" w:rsidP="762C362E" w:rsidRDefault="00DC6069" w14:paraId="0FBAE087" w14:textId="19DD2580">
            <w:pPr>
              <w:pStyle w:val="Listeafsnit"/>
              <w:numPr>
                <w:ilvl w:val="0"/>
                <w:numId w:val="7"/>
              </w:numPr>
              <w:rPr>
                <w:rFonts w:ascii="KBH Tekst" w:hAnsi="KBH Tekst"/>
                <w:color w:val="000000" w:themeColor="text1" w:themeTint="FF" w:themeShade="FF"/>
              </w:rPr>
            </w:pPr>
            <w:r w:rsidRPr="762C362E" w:rsidR="00DC6069">
              <w:rPr>
                <w:rFonts w:ascii="KBH Tekst" w:hAnsi="KBH Tekst"/>
                <w:color w:val="auto"/>
              </w:rPr>
              <w:t>Hvordan bruges området (picnic?)</w:t>
            </w:r>
          </w:p>
          <w:p w:rsidRPr="007E631B" w:rsidR="00DC6069" w:rsidP="762C362E" w:rsidRDefault="00DC6069" w14:paraId="0F4452A5" w14:textId="77777777">
            <w:pPr>
              <w:pStyle w:val="Listeafsnit"/>
              <w:numPr>
                <w:ilvl w:val="0"/>
                <w:numId w:val="7"/>
              </w:numPr>
              <w:rPr>
                <w:rFonts w:ascii="KBH Tekst" w:hAnsi="KBH Tekst"/>
                <w:color w:val="000000" w:themeColor="text1" w:themeTint="FF" w:themeShade="FF"/>
              </w:rPr>
            </w:pPr>
            <w:proofErr w:type="spellStart"/>
            <w:r w:rsidRPr="762C362E" w:rsidR="00DC6069">
              <w:rPr>
                <w:rFonts w:ascii="KBH Tekst" w:hAnsi="KBH Tekst"/>
                <w:color w:val="auto"/>
              </w:rPr>
              <w:t>Skraldelaug</w:t>
            </w:r>
            <w:proofErr w:type="spellEnd"/>
          </w:p>
          <w:p w:rsidRPr="007E631B" w:rsidR="00DC6069" w:rsidP="762C362E" w:rsidRDefault="00DC6069" w14:paraId="4B232EE0" w14:textId="77777777">
            <w:pPr>
              <w:pStyle w:val="Listeafsnit"/>
              <w:numPr>
                <w:ilvl w:val="0"/>
                <w:numId w:val="7"/>
              </w:numPr>
              <w:rPr>
                <w:rFonts w:ascii="KBH Tekst" w:hAnsi="KBH Tekst"/>
                <w:color w:val="000000" w:themeColor="text1" w:themeTint="FF" w:themeShade="FF"/>
              </w:rPr>
            </w:pPr>
            <w:r w:rsidRPr="762C362E" w:rsidR="00DC6069">
              <w:rPr>
                <w:rFonts w:ascii="KBH Tekst" w:hAnsi="KBH Tekst"/>
                <w:color w:val="auto"/>
              </w:rPr>
              <w:t>Navngivning til områder</w:t>
            </w:r>
          </w:p>
          <w:p w:rsidRPr="007E631B" w:rsidR="00DC6069" w:rsidP="762C362E" w:rsidRDefault="00DC6069" w14:paraId="1FCA244A" w14:textId="77AB20F1">
            <w:pPr>
              <w:rPr>
                <w:rFonts w:ascii="KBH Tekst" w:hAnsi="KBH Tekst"/>
                <w:color w:val="auto"/>
              </w:rPr>
            </w:pPr>
            <w:r w:rsidRPr="762C362E" w:rsidR="00DC6069">
              <w:rPr>
                <w:rFonts w:ascii="KBH Tekst" w:hAnsi="KBH Tekst"/>
                <w:color w:val="auto"/>
              </w:rPr>
              <w:t>Brugermødet vil ikke være beslutningsdygtigt men komme med input til Tippen syder partnerskabet.</w:t>
            </w:r>
          </w:p>
          <w:p w:rsidRPr="007E631B" w:rsidR="00A0266F" w:rsidP="762C362E" w:rsidRDefault="00A0266F" w14:paraId="659D3274" w14:textId="093A3F1C">
            <w:pPr>
              <w:rPr>
                <w:rFonts w:ascii="KBH Tekst" w:hAnsi="KBH Tekst"/>
                <w:color w:val="auto"/>
              </w:rPr>
            </w:pPr>
          </w:p>
        </w:tc>
      </w:tr>
      <w:tr w:rsidRPr="007E631B" w:rsidR="00BB0945" w:rsidTr="762C362E" w14:paraId="332B2129" w14:textId="77777777">
        <w:tc>
          <w:tcPr>
            <w:tcW w:w="2347" w:type="dxa"/>
            <w:tcMar/>
          </w:tcPr>
          <w:p w:rsidRPr="007E631B" w:rsidR="00BB0945" w:rsidP="00592ACB" w:rsidRDefault="006445FE" w14:paraId="4C5B0928" w14:textId="721BF9D8">
            <w:pPr>
              <w:pStyle w:val="Listeafsnit"/>
              <w:numPr>
                <w:ilvl w:val="0"/>
                <w:numId w:val="2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lastRenderedPageBreak/>
              <w:t>Orientering om k</w:t>
            </w:r>
            <w:r w:rsidRPr="007E631B" w:rsidR="00A0266F">
              <w:rPr>
                <w:rFonts w:ascii="KBH Tekst" w:hAnsi="KBH Tekst"/>
              </w:rPr>
              <w:t>ommunikation</w:t>
            </w:r>
          </w:p>
        </w:tc>
        <w:tc>
          <w:tcPr>
            <w:tcW w:w="2947" w:type="dxa"/>
            <w:tcMar/>
          </w:tcPr>
          <w:p w:rsidRPr="007E631B" w:rsidR="00BB0945" w:rsidRDefault="00A0266F" w14:paraId="5B7B2CA7" w14:textId="0DFF39A1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Status</w:t>
            </w:r>
            <w:r w:rsidRPr="007E631B" w:rsidR="00712F37">
              <w:rPr>
                <w:rFonts w:ascii="KBH Tekst" w:hAnsi="KBH Tekst"/>
              </w:rPr>
              <w:t xml:space="preserve"> på brug af</w:t>
            </w:r>
            <w:r w:rsidRPr="007E631B">
              <w:rPr>
                <w:rFonts w:ascii="KBH Tekst" w:hAnsi="KBH Tekst"/>
              </w:rPr>
              <w:t xml:space="preserve"> </w:t>
            </w:r>
            <w:r w:rsidRPr="007E631B" w:rsidR="00712F37">
              <w:rPr>
                <w:rFonts w:ascii="KBH Tekst" w:hAnsi="KBH Tekst"/>
              </w:rPr>
              <w:t>d</w:t>
            </w:r>
            <w:r w:rsidRPr="007E631B">
              <w:rPr>
                <w:rFonts w:ascii="KBH Tekst" w:hAnsi="KBH Tekst"/>
              </w:rPr>
              <w:t>e digitale platforme, standere, kort</w:t>
            </w:r>
            <w:r w:rsidRPr="007E631B" w:rsidR="00712F37">
              <w:rPr>
                <w:rFonts w:ascii="KBH Tekst" w:hAnsi="KBH Tekst"/>
              </w:rPr>
              <w:t xml:space="preserve"> etc.</w:t>
            </w:r>
          </w:p>
        </w:tc>
        <w:tc>
          <w:tcPr>
            <w:tcW w:w="4199" w:type="dxa"/>
            <w:tcMar/>
          </w:tcPr>
          <w:p w:rsidRPr="00846030" w:rsidR="00816307" w:rsidP="762C362E" w:rsidRDefault="00846030" w14:paraId="4B9B4BB0" w14:textId="2F05C7DC">
            <w:pPr>
              <w:rPr>
                <w:rFonts w:ascii="KBH Tekst" w:hAnsi="KBH Tekst"/>
                <w:color w:val="auto"/>
              </w:rPr>
            </w:pPr>
            <w:r w:rsidRPr="762C362E" w:rsidR="00846030">
              <w:rPr>
                <w:rFonts w:ascii="KBH Tekst" w:hAnsi="KBH Tekst"/>
                <w:color w:val="auto"/>
              </w:rPr>
              <w:t xml:space="preserve">Der er lavet fire dobbeltstandere. Der sættes to dobbeltstandere ved indgangen ved Stark og to ved krydset ud til Valbyparken (ved borde bænkeset). Der er i alt lavet 2 sæt à 4 plancher. </w:t>
            </w:r>
            <w:proofErr w:type="spellStart"/>
            <w:r w:rsidRPr="762C362E" w:rsidR="00846030">
              <w:rPr>
                <w:rFonts w:ascii="KBH Tekst" w:hAnsi="KBH Tekst"/>
                <w:color w:val="auto"/>
              </w:rPr>
              <w:t>Crisser</w:t>
            </w:r>
            <w:proofErr w:type="spellEnd"/>
            <w:r w:rsidRPr="762C362E" w:rsidR="00846030">
              <w:rPr>
                <w:rFonts w:ascii="KBH Tekst" w:hAnsi="KBH Tekst"/>
                <w:color w:val="auto"/>
              </w:rPr>
              <w:t xml:space="preserve"> og Rie sender kort med afmærkning til Ove. Marie sørger for ekstra laminerede plancher til opslagstavlen ved færistene tæt på Naturskolen</w:t>
            </w:r>
          </w:p>
          <w:p w:rsidRPr="007E631B" w:rsidR="00846030" w:rsidP="762C362E" w:rsidRDefault="00846030" w14:paraId="0BD1102D" w14:textId="77777777">
            <w:pPr>
              <w:rPr>
                <w:rFonts w:ascii="KBH Tekst" w:hAnsi="KBH Tekst"/>
                <w:color w:val="auto"/>
              </w:rPr>
            </w:pPr>
          </w:p>
          <w:p w:rsidRPr="007E631B" w:rsidR="00816307" w:rsidP="762C362E" w:rsidRDefault="00816307" w14:paraId="1F6CFCCE" w14:textId="5F7CA38D">
            <w:pPr>
              <w:rPr>
                <w:rFonts w:ascii="KBH Tekst" w:hAnsi="KBH Tekst"/>
                <w:color w:val="auto"/>
              </w:rPr>
            </w:pPr>
            <w:r w:rsidRPr="762C362E" w:rsidR="00816307">
              <w:rPr>
                <w:rFonts w:ascii="KBH Tekst" w:hAnsi="KBH Tekst"/>
                <w:color w:val="auto"/>
              </w:rPr>
              <w:t>Offentlige arrangementer kan sendes til Marie, så de kan komme på lokaludvalgets Tippen-side.</w:t>
            </w:r>
          </w:p>
        </w:tc>
      </w:tr>
      <w:tr w:rsidRPr="007E631B" w:rsidR="00A0266F" w:rsidTr="762C362E" w14:paraId="19745162" w14:textId="77777777">
        <w:tc>
          <w:tcPr>
            <w:tcW w:w="2347" w:type="dxa"/>
            <w:tcMar/>
          </w:tcPr>
          <w:p w:rsidRPr="007E631B" w:rsidR="00A0266F" w:rsidP="00592ACB" w:rsidRDefault="006445FE" w14:paraId="216CAFF3" w14:textId="3BB1E732">
            <w:pPr>
              <w:pStyle w:val="Listeafsnit"/>
              <w:numPr>
                <w:ilvl w:val="0"/>
                <w:numId w:val="2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Orientering om a</w:t>
            </w:r>
            <w:r w:rsidRPr="007E631B" w:rsidR="00A0266F">
              <w:rPr>
                <w:rFonts w:ascii="KBH Tekst" w:hAnsi="KBH Tekst"/>
              </w:rPr>
              <w:t>ktiviteter i 2021</w:t>
            </w:r>
          </w:p>
        </w:tc>
        <w:tc>
          <w:tcPr>
            <w:tcW w:w="2947" w:type="dxa"/>
            <w:tcMar/>
          </w:tcPr>
          <w:p w:rsidRPr="007E631B" w:rsidR="00A0266F" w:rsidRDefault="00245668" w14:paraId="61A6B8FE" w14:textId="0B4B991A">
            <w:p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t>Hvad planlægger partnerne i 2021 – kort præsentation.</w:t>
            </w:r>
          </w:p>
        </w:tc>
        <w:tc>
          <w:tcPr>
            <w:tcW w:w="4199" w:type="dxa"/>
            <w:tcMar/>
          </w:tcPr>
          <w:p w:rsidRPr="007E631B" w:rsidR="0015238F" w:rsidP="762C362E" w:rsidRDefault="00CB2B2B" w14:paraId="5B513F02" w14:textId="57FE2041">
            <w:pPr>
              <w:rPr>
                <w:rFonts w:ascii="KBH Tekst" w:hAnsi="KBH Tekst"/>
                <w:color w:val="auto"/>
              </w:rPr>
            </w:pPr>
            <w:r w:rsidRPr="762C362E" w:rsidR="00CB2B2B">
              <w:rPr>
                <w:rFonts w:ascii="KBH Tekst" w:hAnsi="KBH Tekst"/>
                <w:color w:val="auto"/>
              </w:rPr>
              <w:t xml:space="preserve">Lokaludvalget foreslår, at ligesom sidste år afholdes en stribe arrangementer i stedet for høstpicnic (grundet Corona). Høstpicnic er blot sat på pause. Hvis man har input </w:t>
            </w:r>
            <w:r w:rsidRPr="762C362E" w:rsidR="009468EF">
              <w:rPr>
                <w:rFonts w:ascii="KBH Tekst" w:hAnsi="KBH Tekst"/>
                <w:color w:val="auto"/>
              </w:rPr>
              <w:t xml:space="preserve">til arrangementer, </w:t>
            </w:r>
            <w:r w:rsidRPr="762C362E" w:rsidR="00CB2B2B">
              <w:rPr>
                <w:rFonts w:ascii="KBH Tekst" w:hAnsi="KBH Tekst"/>
                <w:color w:val="auto"/>
              </w:rPr>
              <w:t>skal det sendes til Marie</w:t>
            </w:r>
            <w:r w:rsidRPr="762C362E" w:rsidR="009468EF">
              <w:rPr>
                <w:rFonts w:ascii="KBH Tekst" w:hAnsi="KBH Tekst"/>
                <w:color w:val="auto"/>
              </w:rPr>
              <w:t>.</w:t>
            </w:r>
            <w:r w:rsidRPr="762C362E" w:rsidR="00CB2B2B">
              <w:rPr>
                <w:rFonts w:ascii="KBH Tekst" w:hAnsi="KBH Tekst"/>
                <w:color w:val="auto"/>
              </w:rPr>
              <w:t xml:space="preserve"> Naturplejegruppen gennemfører </w:t>
            </w:r>
            <w:r w:rsidRPr="762C362E" w:rsidR="00CB2B2B">
              <w:rPr>
                <w:rFonts w:ascii="KBH Tekst" w:hAnsi="KBH Tekst"/>
                <w:color w:val="auto"/>
              </w:rPr>
              <w:t>affaldsindsamling og Naturens dag</w:t>
            </w:r>
            <w:r w:rsidRPr="762C362E" w:rsidR="0015238F">
              <w:rPr>
                <w:rFonts w:ascii="KBH Tekst" w:hAnsi="KBH Tekst"/>
                <w:color w:val="auto"/>
              </w:rPr>
              <w:t xml:space="preserve">. </w:t>
            </w:r>
          </w:p>
          <w:p w:rsidRPr="007E631B" w:rsidR="00CB2B2B" w:rsidP="762C362E" w:rsidRDefault="0015238F" w14:paraId="5969EB7A" w14:textId="474925C3">
            <w:pPr>
              <w:rPr>
                <w:rFonts w:ascii="KBH Tekst" w:hAnsi="KBH Tekst"/>
                <w:color w:val="auto"/>
              </w:rPr>
            </w:pPr>
            <w:r w:rsidRPr="762C362E" w:rsidR="0015238F">
              <w:rPr>
                <w:rFonts w:ascii="KBH Tekst" w:hAnsi="KBH Tekst"/>
                <w:color w:val="auto"/>
              </w:rPr>
              <w:t xml:space="preserve">Københavns Naturskole: Den rullende </w:t>
            </w:r>
            <w:proofErr w:type="spellStart"/>
            <w:r w:rsidRPr="762C362E" w:rsidR="0015238F">
              <w:rPr>
                <w:rFonts w:ascii="KBH Tekst" w:hAnsi="KBH Tekst"/>
                <w:color w:val="auto"/>
              </w:rPr>
              <w:t>madskole</w:t>
            </w:r>
            <w:proofErr w:type="spellEnd"/>
            <w:r w:rsidRPr="762C362E" w:rsidR="0015238F">
              <w:rPr>
                <w:rFonts w:ascii="KBH Tekst" w:hAnsi="KBH Tekst"/>
                <w:color w:val="auto"/>
              </w:rPr>
              <w:t xml:space="preserve"> (Åben skole) har fået lov at låne Naturskolen nogle dage.</w:t>
            </w:r>
          </w:p>
          <w:p w:rsidRPr="007E631B" w:rsidR="00564F72" w:rsidP="762C362E" w:rsidRDefault="00564F72" w14:paraId="62BA8AD7" w14:textId="1718574A">
            <w:pPr>
              <w:rPr>
                <w:rFonts w:ascii="KBH Tekst" w:hAnsi="KBH Tekst"/>
                <w:color w:val="auto"/>
              </w:rPr>
            </w:pPr>
            <w:proofErr w:type="spellStart"/>
            <w:r w:rsidRPr="762C362E" w:rsidR="00564F72">
              <w:rPr>
                <w:rFonts w:ascii="KBH Tekst" w:hAnsi="KBH Tekst"/>
                <w:color w:val="auto"/>
              </w:rPr>
              <w:t>Sydhavnscompagniet</w:t>
            </w:r>
            <w:proofErr w:type="spellEnd"/>
            <w:r w:rsidRPr="762C362E" w:rsidR="00564F72">
              <w:rPr>
                <w:rFonts w:ascii="KBH Tekst" w:hAnsi="KBH Tekst"/>
                <w:color w:val="auto"/>
              </w:rPr>
              <w:t xml:space="preserve"> har nogle plejedage</w:t>
            </w:r>
            <w:r w:rsidRPr="762C362E" w:rsidR="007713F6">
              <w:rPr>
                <w:rFonts w:ascii="KBH Tekst" w:hAnsi="KBH Tekst"/>
                <w:color w:val="auto"/>
              </w:rPr>
              <w:t xml:space="preserve"> m.v.</w:t>
            </w:r>
            <w:r w:rsidRPr="762C362E" w:rsidR="00564F72">
              <w:rPr>
                <w:rFonts w:ascii="KBH Tekst" w:hAnsi="KBH Tekst"/>
                <w:color w:val="auto"/>
              </w:rPr>
              <w:t xml:space="preserve"> og det har grøn Agenda også.</w:t>
            </w:r>
          </w:p>
          <w:p w:rsidRPr="007E631B" w:rsidR="00564F72" w:rsidP="762C362E" w:rsidRDefault="00564F72" w14:paraId="5413DF8F" w14:textId="765AA7FF">
            <w:pPr>
              <w:rPr>
                <w:rFonts w:ascii="KBH Tekst" w:hAnsi="KBH Tekst"/>
                <w:color w:val="auto"/>
              </w:rPr>
            </w:pPr>
            <w:r w:rsidRPr="762C362E" w:rsidR="00564F72">
              <w:rPr>
                <w:rFonts w:ascii="KBH Tekst" w:hAnsi="KBH Tekst"/>
                <w:color w:val="auto"/>
              </w:rPr>
              <w:t>Send offentlige arrangementer til Marie, så lægger hun dem på LU-hjemmeside. Send også events på FB til hinanden, så kan vi dele og synliggøre det der foregår.</w:t>
            </w:r>
          </w:p>
        </w:tc>
      </w:tr>
      <w:tr w:rsidRPr="007E631B" w:rsidR="00BB0945" w:rsidTr="762C362E" w14:paraId="2D9A3609" w14:textId="77777777">
        <w:tc>
          <w:tcPr>
            <w:tcW w:w="2347" w:type="dxa"/>
            <w:tcMar/>
          </w:tcPr>
          <w:p w:rsidRPr="007E631B" w:rsidR="00BB0945" w:rsidP="00592ACB" w:rsidRDefault="00A0266F" w14:paraId="18A3EFD3" w14:textId="2D706709">
            <w:pPr>
              <w:pStyle w:val="Listeafsnit"/>
              <w:numPr>
                <w:ilvl w:val="0"/>
                <w:numId w:val="2"/>
              </w:numPr>
              <w:rPr>
                <w:rFonts w:ascii="KBH Tekst" w:hAnsi="KBH Tekst"/>
              </w:rPr>
            </w:pPr>
            <w:r w:rsidRPr="007E631B">
              <w:rPr>
                <w:rFonts w:ascii="KBH Tekst" w:hAnsi="KBH Tekst"/>
              </w:rPr>
              <w:lastRenderedPageBreak/>
              <w:t>Evt.</w:t>
            </w:r>
          </w:p>
        </w:tc>
        <w:tc>
          <w:tcPr>
            <w:tcW w:w="2947" w:type="dxa"/>
            <w:tcMar/>
          </w:tcPr>
          <w:p w:rsidRPr="007E631B" w:rsidR="00BB0945" w:rsidRDefault="00BB0945" w14:paraId="64342188" w14:textId="77777777">
            <w:pPr>
              <w:rPr>
                <w:rFonts w:ascii="KBH Tekst" w:hAnsi="KBH Tekst"/>
              </w:rPr>
            </w:pPr>
          </w:p>
        </w:tc>
        <w:tc>
          <w:tcPr>
            <w:tcW w:w="4199" w:type="dxa"/>
            <w:tcMar/>
          </w:tcPr>
          <w:p w:rsidRPr="007E631B" w:rsidR="00FA143F" w:rsidP="762C362E" w:rsidRDefault="00FA143F" w14:paraId="053CE56B" w14:textId="62879320">
            <w:pPr>
              <w:rPr>
                <w:rFonts w:ascii="KBH Tekst" w:hAnsi="KBH Tekst"/>
                <w:color w:val="auto"/>
              </w:rPr>
            </w:pPr>
            <w:r w:rsidRPr="762C362E" w:rsidR="5356D961">
              <w:rPr>
                <w:rFonts w:ascii="KBH Tekst" w:hAnsi="KBH Tekst"/>
                <w:color w:val="auto"/>
              </w:rPr>
              <w:t xml:space="preserve">Ove: </w:t>
            </w:r>
            <w:r w:rsidRPr="762C362E" w:rsidR="00FA143F">
              <w:rPr>
                <w:rFonts w:ascii="KBH Tekst" w:hAnsi="KBH Tekst"/>
                <w:color w:val="auto"/>
              </w:rPr>
              <w:t>Hundeløbegården bliver ikke nedlagt her og nu</w:t>
            </w:r>
            <w:r w:rsidRPr="762C362E" w:rsidR="007713F6">
              <w:rPr>
                <w:rFonts w:ascii="KBH Tekst" w:hAnsi="KBH Tekst"/>
                <w:color w:val="auto"/>
              </w:rPr>
              <w:t>,</w:t>
            </w:r>
            <w:r w:rsidRPr="762C362E" w:rsidR="00FA143F">
              <w:rPr>
                <w:rFonts w:ascii="KBH Tekst" w:hAnsi="KBH Tekst"/>
                <w:color w:val="auto"/>
              </w:rPr>
              <w:t xml:space="preserve"> men er en byggegrund til udlejning. </w:t>
            </w:r>
          </w:p>
          <w:p w:rsidRPr="007E631B" w:rsidR="00CB2B2B" w:rsidP="762C362E" w:rsidRDefault="00CB2B2B" w14:paraId="40776119" w14:textId="77777777">
            <w:pPr>
              <w:rPr>
                <w:rFonts w:ascii="KBH Tekst" w:hAnsi="KBH Tekst"/>
                <w:color w:val="auto"/>
              </w:rPr>
            </w:pPr>
          </w:p>
          <w:p w:rsidRPr="007E631B" w:rsidR="00FA143F" w:rsidP="762C362E" w:rsidRDefault="00FA143F" w14:paraId="0C39EE8D" w14:textId="22E6FA1A">
            <w:pPr>
              <w:rPr>
                <w:rFonts w:ascii="KBH Tekst" w:hAnsi="KBH Tekst"/>
                <w:color w:val="auto"/>
              </w:rPr>
            </w:pPr>
            <w:r w:rsidRPr="762C362E" w:rsidR="5D4C94CB">
              <w:rPr>
                <w:rFonts w:ascii="KBH Tekst" w:hAnsi="KBH Tekst"/>
                <w:color w:val="auto"/>
              </w:rPr>
              <w:t xml:space="preserve">Hanne: </w:t>
            </w:r>
            <w:r w:rsidRPr="762C362E" w:rsidR="00FA143F">
              <w:rPr>
                <w:rFonts w:ascii="KBH Tekst" w:hAnsi="KBH Tekst"/>
                <w:color w:val="auto"/>
              </w:rPr>
              <w:t xml:space="preserve">Cykelsti bliver benyttet til meget </w:t>
            </w:r>
            <w:proofErr w:type="gramStart"/>
            <w:r w:rsidRPr="762C362E" w:rsidR="00FA143F">
              <w:rPr>
                <w:rFonts w:ascii="KBH Tekst" w:hAnsi="KBH Tekst"/>
                <w:color w:val="auto"/>
              </w:rPr>
              <w:t>hurtig</w:t>
            </w:r>
            <w:proofErr w:type="gramEnd"/>
            <w:r w:rsidRPr="762C362E" w:rsidR="00FA143F">
              <w:rPr>
                <w:rFonts w:ascii="KBH Tekst" w:hAnsi="KBH Tekst"/>
                <w:color w:val="auto"/>
              </w:rPr>
              <w:t xml:space="preserve"> cykl</w:t>
            </w:r>
            <w:r w:rsidRPr="762C362E" w:rsidR="007713F6">
              <w:rPr>
                <w:rFonts w:ascii="KBH Tekst" w:hAnsi="KBH Tekst"/>
                <w:color w:val="auto"/>
              </w:rPr>
              <w:t>i</w:t>
            </w:r>
            <w:r w:rsidRPr="762C362E" w:rsidR="2F9B6206">
              <w:rPr>
                <w:rFonts w:ascii="KBH Tekst" w:hAnsi="KBH Tekst"/>
                <w:color w:val="auto"/>
              </w:rPr>
              <w:t>s</w:t>
            </w:r>
            <w:r w:rsidRPr="762C362E" w:rsidR="007713F6">
              <w:rPr>
                <w:rFonts w:ascii="KBH Tekst" w:hAnsi="KBH Tekst"/>
                <w:color w:val="auto"/>
              </w:rPr>
              <w:t>ter,</w:t>
            </w:r>
            <w:r w:rsidRPr="762C362E" w:rsidR="00FA143F">
              <w:rPr>
                <w:rFonts w:ascii="KBH Tekst" w:hAnsi="KBH Tekst"/>
                <w:color w:val="auto"/>
              </w:rPr>
              <w:t xml:space="preserve"> der ikke altid tager hensyn til gående. Kan der indtænkes en løsning</w:t>
            </w:r>
            <w:r w:rsidRPr="762C362E" w:rsidR="007713F6">
              <w:rPr>
                <w:rFonts w:ascii="KBH Tekst" w:hAnsi="KBH Tekst"/>
                <w:color w:val="auto"/>
              </w:rPr>
              <w:t>,</w:t>
            </w:r>
            <w:r w:rsidRPr="762C362E" w:rsidR="00FA143F">
              <w:rPr>
                <w:rFonts w:ascii="KBH Tekst" w:hAnsi="KBH Tekst"/>
                <w:color w:val="auto"/>
              </w:rPr>
              <w:t xml:space="preserve"> der forsat tillader cykler men ikke r</w:t>
            </w:r>
            <w:r w:rsidRPr="762C362E" w:rsidR="00D56DFF">
              <w:rPr>
                <w:rFonts w:ascii="KBH Tekst" w:hAnsi="KBH Tekst"/>
                <w:color w:val="auto"/>
              </w:rPr>
              <w:t>æs</w:t>
            </w:r>
            <w:r w:rsidRPr="762C362E" w:rsidR="00FA143F">
              <w:rPr>
                <w:rFonts w:ascii="KBH Tekst" w:hAnsi="KBH Tekst"/>
                <w:color w:val="auto"/>
              </w:rPr>
              <w:t>?</w:t>
            </w:r>
            <w:r w:rsidRPr="762C362E" w:rsidR="00D56DFF">
              <w:rPr>
                <w:rFonts w:ascii="KBH Tekst" w:hAnsi="KBH Tekst"/>
                <w:color w:val="auto"/>
              </w:rPr>
              <w:t xml:space="preserve"> </w:t>
            </w:r>
          </w:p>
          <w:p w:rsidRPr="007E631B" w:rsidR="00CB2B2B" w:rsidP="762C362E" w:rsidRDefault="00CB2B2B" w14:paraId="2BB3C289" w14:textId="77777777">
            <w:pPr>
              <w:rPr>
                <w:rFonts w:ascii="KBH Tekst" w:hAnsi="KBH Tekst"/>
                <w:color w:val="auto"/>
              </w:rPr>
            </w:pPr>
          </w:p>
          <w:p w:rsidRPr="007E631B" w:rsidR="00FA143F" w:rsidP="762C362E" w:rsidRDefault="00FA143F" w14:paraId="25813EF0" w14:textId="02AF3A03">
            <w:pPr>
              <w:rPr>
                <w:rFonts w:ascii="KBH Tekst" w:hAnsi="KBH Tekst"/>
                <w:color w:val="auto"/>
              </w:rPr>
            </w:pPr>
            <w:r w:rsidRPr="762C362E" w:rsidR="683F9E44">
              <w:rPr>
                <w:rFonts w:ascii="KBH Tekst" w:hAnsi="KBH Tekst"/>
                <w:color w:val="auto"/>
              </w:rPr>
              <w:t xml:space="preserve">Ove: </w:t>
            </w:r>
            <w:r w:rsidRPr="762C362E" w:rsidR="00FA143F">
              <w:rPr>
                <w:rFonts w:ascii="KBH Tekst" w:hAnsi="KBH Tekst"/>
                <w:color w:val="auto"/>
              </w:rPr>
              <w:t xml:space="preserve">Vær opmærksomme på </w:t>
            </w:r>
            <w:proofErr w:type="spellStart"/>
            <w:r w:rsidRPr="762C362E" w:rsidR="00FA143F">
              <w:rPr>
                <w:rFonts w:ascii="KBH Tekst" w:hAnsi="KBH Tekst"/>
                <w:color w:val="auto"/>
              </w:rPr>
              <w:t>rave</w:t>
            </w:r>
            <w:r w:rsidRPr="762C362E" w:rsidR="00FA143F">
              <w:rPr>
                <w:rFonts w:ascii="KBH Tekst" w:hAnsi="KBH Tekst"/>
                <w:color w:val="auto"/>
              </w:rPr>
              <w:t>fester</w:t>
            </w:r>
            <w:proofErr w:type="spellEnd"/>
            <w:r w:rsidRPr="762C362E" w:rsidR="00FA143F">
              <w:rPr>
                <w:rFonts w:ascii="KBH Tekst" w:hAnsi="KBH Tekst"/>
                <w:color w:val="auto"/>
              </w:rPr>
              <w:t xml:space="preserve"> og send besked til Ove gerne før festen er i fuld gang. </w:t>
            </w:r>
          </w:p>
          <w:p w:rsidRPr="007E631B" w:rsidR="00C5684D" w:rsidP="762C362E" w:rsidRDefault="00C5684D" w14:paraId="359BBBEC" w14:textId="77777777">
            <w:pPr>
              <w:pStyle w:val="Default"/>
              <w:rPr>
                <w:rFonts w:ascii="KBH Tekst" w:hAnsi="KBH Tekst"/>
                <w:color w:val="auto"/>
              </w:rPr>
            </w:pPr>
            <w:r w:rsidRPr="762C362E" w:rsidR="00C5684D">
              <w:rPr>
                <w:rFonts w:ascii="KBH Tekst" w:hAnsi="KBH Tekst"/>
                <w:color w:val="auto"/>
              </w:rPr>
              <w:t>Vagtnummer så man kan få fat i By og Havn ved akutte sager er: 2080 9887</w:t>
            </w:r>
          </w:p>
          <w:p w:rsidR="762C362E" w:rsidP="762C362E" w:rsidRDefault="762C362E" w14:paraId="2BC337FD" w14:textId="7AE7E3AE">
            <w:pPr>
              <w:pStyle w:val="Default"/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</w:pPr>
          </w:p>
          <w:p w:rsidR="56914120" w:rsidP="762C362E" w:rsidRDefault="56914120" w14:paraId="28A89371" w14:textId="51FDCBF3">
            <w:pPr>
              <w:pStyle w:val="Default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da-DK"/>
              </w:rPr>
            </w:pPr>
            <w:r w:rsidRPr="762C362E" w:rsidR="56914120">
              <w:rPr>
                <w:rFonts w:ascii="KBH Tekst" w:hAnsi="KBH Tekst" w:eastAsia="KBH Tekst" w:cs="KBH Tekst"/>
                <w:noProof w:val="0"/>
                <w:color w:val="auto"/>
                <w:sz w:val="22"/>
                <w:szCs w:val="22"/>
                <w:lang w:val="da-DK"/>
              </w:rPr>
              <w:t>Erik: Fra en mangeårig bruger af Tippen er der kommet kritik af lama/alpakaernes barkbid af træerne. Det anføres også, at lama/alpaka er ikke hjemmehørende arter.</w:t>
            </w:r>
          </w:p>
          <w:p w:rsidRPr="007E631B" w:rsidR="00BB0945" w:rsidP="762C362E" w:rsidRDefault="00BB0945" w14:paraId="3EF73ADE" w14:textId="1F4D5D0F">
            <w:pPr>
              <w:rPr>
                <w:rFonts w:ascii="KBH Tekst" w:hAnsi="KBH Tekst"/>
                <w:color w:val="auto"/>
              </w:rPr>
            </w:pPr>
          </w:p>
        </w:tc>
      </w:tr>
    </w:tbl>
    <w:p w:rsidRPr="007E631B" w:rsidR="00712F37" w:rsidRDefault="00712F37" w14:paraId="604B84DF" w14:textId="77777777">
      <w:pPr>
        <w:rPr>
          <w:rFonts w:ascii="KBH Tekst" w:hAnsi="KBH Tekst"/>
        </w:rPr>
      </w:pPr>
    </w:p>
    <w:p w:rsidRPr="007E631B" w:rsidR="00592ACB" w:rsidRDefault="00A0266F" w14:paraId="1C37DB01" w14:textId="6FBCB331">
      <w:pPr>
        <w:rPr>
          <w:rStyle w:val="Hyperlink"/>
          <w:rFonts w:ascii="KBH Tekst" w:hAnsi="KBH Tekst"/>
        </w:rPr>
      </w:pPr>
      <w:r w:rsidRPr="007E631B">
        <w:rPr>
          <w:rFonts w:ascii="KBH Tekst" w:hAnsi="KBH Tekst"/>
        </w:rPr>
        <w:t xml:space="preserve">Referater, arbejdsplan, </w:t>
      </w:r>
      <w:r w:rsidRPr="007E631B" w:rsidR="00592ACB">
        <w:rPr>
          <w:rFonts w:ascii="KBH Tekst" w:hAnsi="KBH Tekst"/>
        </w:rPr>
        <w:t xml:space="preserve">samarbejdsaftale, adfærdskodex m.v. ligger online: </w:t>
      </w:r>
      <w:r w:rsidRPr="007E631B" w:rsidR="00712F37">
        <w:rPr>
          <w:rFonts w:ascii="KBH Tekst" w:hAnsi="KBH Tekst"/>
        </w:rPr>
        <w:t xml:space="preserve"> </w:t>
      </w:r>
      <w:hyperlink w:history="1" r:id="rId7">
        <w:r w:rsidRPr="007E631B" w:rsidR="00592ACB">
          <w:rPr>
            <w:rStyle w:val="Hyperlink"/>
            <w:rFonts w:ascii="KBH Tekst" w:hAnsi="KBH Tekst"/>
          </w:rPr>
          <w:t>Partnerskabet Tippen Syder (kk.dk)</w:t>
        </w:r>
      </w:hyperlink>
      <w:r w:rsidRPr="007E631B" w:rsidR="00712F37">
        <w:rPr>
          <w:rStyle w:val="Hyperlink"/>
          <w:rFonts w:ascii="KBH Tekst" w:hAnsi="KBH Tekst"/>
        </w:rPr>
        <w:t xml:space="preserve"> </w:t>
      </w:r>
    </w:p>
    <w:p w:rsidRPr="007E631B" w:rsidR="00D56DFF" w:rsidRDefault="00DC47B3" w14:paraId="0166B0F0" w14:textId="116D106A">
      <w:pPr>
        <w:rPr>
          <w:rStyle w:val="Hyperlink"/>
          <w:rFonts w:ascii="KBH Tekst" w:hAnsi="KBH Tekst"/>
          <w:b/>
          <w:bCs/>
          <w:color w:val="auto"/>
          <w:u w:val="none"/>
        </w:rPr>
      </w:pPr>
      <w:r w:rsidRPr="007E631B">
        <w:rPr>
          <w:rStyle w:val="Hyperlink"/>
          <w:rFonts w:ascii="KBH Tekst" w:hAnsi="KBH Tekst"/>
          <w:b/>
          <w:bCs/>
          <w:color w:val="auto"/>
          <w:u w:val="none"/>
        </w:rPr>
        <w:t>Punkter til næste gang</w:t>
      </w:r>
      <w:r w:rsidRPr="007E631B" w:rsidR="0073700B">
        <w:rPr>
          <w:rStyle w:val="Hyperlink"/>
          <w:rFonts w:ascii="KBH Tekst" w:hAnsi="KBH Tekst"/>
          <w:b/>
          <w:bCs/>
          <w:color w:val="auto"/>
          <w:u w:val="none"/>
        </w:rPr>
        <w:t xml:space="preserve"> (oktober/november)</w:t>
      </w:r>
    </w:p>
    <w:p w:rsidRPr="007E631B" w:rsidR="00DC47B3" w:rsidP="005F3049" w:rsidRDefault="00A55D4B" w14:paraId="616EBD44" w14:textId="5D5EA7DC">
      <w:pPr>
        <w:pStyle w:val="Listeafsnit"/>
        <w:numPr>
          <w:ilvl w:val="0"/>
          <w:numId w:val="8"/>
        </w:numPr>
        <w:rPr>
          <w:rStyle w:val="Hyperlink"/>
          <w:rFonts w:ascii="KBH Tekst" w:hAnsi="KBH Tekst"/>
          <w:color w:val="auto"/>
          <w:u w:val="none"/>
        </w:rPr>
      </w:pPr>
      <w:r w:rsidRPr="007E631B">
        <w:rPr>
          <w:rStyle w:val="Hyperlink"/>
          <w:rFonts w:ascii="KBH Tekst" w:hAnsi="KBH Tekst"/>
          <w:color w:val="auto"/>
          <w:u w:val="none"/>
        </w:rPr>
        <w:t>Godkendelse af vision for pleje af tippen</w:t>
      </w:r>
    </w:p>
    <w:p w:rsidRPr="007E631B" w:rsidR="00A55D4B" w:rsidP="005F3049" w:rsidRDefault="00A55D4B" w14:paraId="135A92B8" w14:textId="76963722">
      <w:pPr>
        <w:pStyle w:val="Listeafsnit"/>
        <w:numPr>
          <w:ilvl w:val="0"/>
          <w:numId w:val="8"/>
        </w:numPr>
        <w:rPr>
          <w:rStyle w:val="Hyperlink"/>
          <w:rFonts w:ascii="KBH Tekst" w:hAnsi="KBH Tekst"/>
          <w:color w:val="auto"/>
          <w:u w:val="none"/>
        </w:rPr>
      </w:pPr>
      <w:r w:rsidRPr="007E631B">
        <w:rPr>
          <w:rStyle w:val="Hyperlink"/>
          <w:rFonts w:ascii="KBH Tekst" w:hAnsi="KBH Tekst"/>
          <w:color w:val="auto"/>
          <w:u w:val="none"/>
        </w:rPr>
        <w:t xml:space="preserve">Proces for plejeplan: Gennemgang af hvad man vil beholde som det er i den nuværende, hvad der ikke længere er relevant og hvad der skal gennemarbejdes. Proces for de </w:t>
      </w:r>
      <w:r w:rsidRPr="007E631B" w:rsidR="004728AA">
        <w:rPr>
          <w:rStyle w:val="Hyperlink"/>
          <w:rFonts w:ascii="KBH Tekst" w:hAnsi="KBH Tekst"/>
          <w:color w:val="auto"/>
          <w:u w:val="none"/>
        </w:rPr>
        <w:t>elementer,</w:t>
      </w:r>
      <w:r w:rsidRPr="007E631B">
        <w:rPr>
          <w:rStyle w:val="Hyperlink"/>
          <w:rFonts w:ascii="KBH Tekst" w:hAnsi="KBH Tekst"/>
          <w:color w:val="auto"/>
          <w:u w:val="none"/>
        </w:rPr>
        <w:t xml:space="preserve"> der skal gennemarbejdes</w:t>
      </w:r>
      <w:r w:rsidRPr="007E631B" w:rsidR="004728AA">
        <w:rPr>
          <w:rStyle w:val="Hyperlink"/>
          <w:rFonts w:ascii="KBH Tekst" w:hAnsi="KBH Tekst"/>
          <w:color w:val="auto"/>
          <w:u w:val="none"/>
        </w:rPr>
        <w:t>.</w:t>
      </w:r>
    </w:p>
    <w:p w:rsidRPr="007E631B" w:rsidR="004728AA" w:rsidP="005F3049" w:rsidRDefault="004728AA" w14:paraId="3C6771E8" w14:textId="05AE1F07">
      <w:pPr>
        <w:pStyle w:val="Listeafsnit"/>
        <w:numPr>
          <w:ilvl w:val="0"/>
          <w:numId w:val="8"/>
        </w:numPr>
        <w:rPr>
          <w:rStyle w:val="Hyperlink"/>
          <w:rFonts w:ascii="KBH Tekst" w:hAnsi="KBH Tekst"/>
          <w:color w:val="auto"/>
          <w:u w:val="none"/>
        </w:rPr>
      </w:pPr>
      <w:r w:rsidRPr="007E631B">
        <w:rPr>
          <w:rStyle w:val="Hyperlink"/>
          <w:rFonts w:ascii="KBH Tekst" w:hAnsi="KBH Tekst"/>
          <w:color w:val="auto"/>
          <w:u w:val="none"/>
        </w:rPr>
        <w:t>Opfølgning på brugermøde</w:t>
      </w:r>
    </w:p>
    <w:p w:rsidRPr="007E631B" w:rsidR="004728AA" w:rsidP="005F3049" w:rsidRDefault="004728AA" w14:paraId="2E3F44A0" w14:textId="3DC87526">
      <w:pPr>
        <w:pStyle w:val="Listeafsnit"/>
        <w:numPr>
          <w:ilvl w:val="0"/>
          <w:numId w:val="8"/>
        </w:numPr>
        <w:rPr>
          <w:rStyle w:val="Hyperlink"/>
          <w:rFonts w:ascii="KBH Tekst" w:hAnsi="KBH Tekst"/>
          <w:color w:val="auto"/>
          <w:u w:val="none"/>
        </w:rPr>
      </w:pPr>
      <w:r w:rsidRPr="007E631B">
        <w:rPr>
          <w:rStyle w:val="Hyperlink"/>
          <w:rFonts w:ascii="KBH Tekst" w:hAnsi="KBH Tekst"/>
          <w:color w:val="auto"/>
          <w:u w:val="none"/>
        </w:rPr>
        <w:t>Kommunikation</w:t>
      </w:r>
    </w:p>
    <w:p w:rsidRPr="007E631B" w:rsidR="004728AA" w:rsidP="005F3049" w:rsidRDefault="004728AA" w14:paraId="4E430453" w14:textId="03E8F550">
      <w:pPr>
        <w:pStyle w:val="Listeafsnit"/>
        <w:numPr>
          <w:ilvl w:val="0"/>
          <w:numId w:val="8"/>
        </w:numPr>
        <w:rPr>
          <w:rStyle w:val="Hyperlink"/>
          <w:rFonts w:ascii="KBH Tekst" w:hAnsi="KBH Tekst"/>
          <w:color w:val="auto"/>
          <w:u w:val="none"/>
        </w:rPr>
      </w:pPr>
      <w:r w:rsidRPr="007E631B">
        <w:rPr>
          <w:rStyle w:val="Hyperlink"/>
          <w:rFonts w:ascii="KBH Tekst" w:hAnsi="KBH Tekst"/>
          <w:color w:val="auto"/>
          <w:u w:val="none"/>
        </w:rPr>
        <w:t>Status på skrald</w:t>
      </w:r>
    </w:p>
    <w:p w:rsidRPr="007E631B" w:rsidR="004728AA" w:rsidP="005F3049" w:rsidRDefault="004728AA" w14:paraId="1B17A028" w14:textId="45C52277">
      <w:pPr>
        <w:pStyle w:val="Listeafsnit"/>
        <w:numPr>
          <w:ilvl w:val="0"/>
          <w:numId w:val="8"/>
        </w:numPr>
        <w:rPr>
          <w:rStyle w:val="Hyperlink"/>
          <w:rFonts w:ascii="KBH Tekst" w:hAnsi="KBH Tekst"/>
          <w:color w:val="auto"/>
          <w:u w:val="none"/>
        </w:rPr>
      </w:pPr>
      <w:r w:rsidRPr="007E631B">
        <w:rPr>
          <w:rStyle w:val="Hyperlink"/>
          <w:rFonts w:ascii="KBH Tekst" w:hAnsi="KBH Tekst"/>
          <w:color w:val="auto"/>
          <w:u w:val="none"/>
        </w:rPr>
        <w:t>Nyt fra By og Havn</w:t>
      </w:r>
    </w:p>
    <w:p w:rsidRPr="007E631B" w:rsidR="007713F6" w:rsidP="005F3049" w:rsidRDefault="007713F6" w14:paraId="36C81A27" w14:textId="1AC7C1B6">
      <w:pPr>
        <w:pStyle w:val="Listeafsnit"/>
        <w:numPr>
          <w:ilvl w:val="0"/>
          <w:numId w:val="8"/>
        </w:numPr>
        <w:rPr>
          <w:rStyle w:val="Hyperlink"/>
          <w:rFonts w:ascii="KBH Tekst" w:hAnsi="KBH Tekst"/>
          <w:color w:val="auto"/>
          <w:u w:val="none"/>
        </w:rPr>
      </w:pPr>
      <w:r w:rsidRPr="007E631B">
        <w:rPr>
          <w:rStyle w:val="Hyperlink"/>
          <w:rFonts w:ascii="KBH Tekst" w:hAnsi="KBH Tekst"/>
          <w:color w:val="auto"/>
          <w:u w:val="none"/>
        </w:rPr>
        <w:t>Cyklisme på tippen</w:t>
      </w:r>
    </w:p>
    <w:p w:rsidRPr="007E631B" w:rsidR="005F3049" w:rsidP="005F3049" w:rsidRDefault="005F3049" w14:paraId="34CAB516" w14:textId="6ED26975">
      <w:pPr>
        <w:pStyle w:val="Listeafsnit"/>
        <w:numPr>
          <w:ilvl w:val="0"/>
          <w:numId w:val="8"/>
        </w:numPr>
        <w:rPr>
          <w:rStyle w:val="Hyperlink"/>
          <w:rFonts w:ascii="KBH Tekst" w:hAnsi="KBH Tekst"/>
          <w:color w:val="auto"/>
          <w:u w:val="none"/>
        </w:rPr>
      </w:pPr>
      <w:r w:rsidRPr="007E631B">
        <w:rPr>
          <w:rStyle w:val="Hyperlink"/>
          <w:rFonts w:ascii="KBH Tekst" w:hAnsi="KBH Tekst"/>
          <w:color w:val="auto"/>
          <w:u w:val="none"/>
        </w:rPr>
        <w:lastRenderedPageBreak/>
        <w:t>Orienteringer</w:t>
      </w:r>
    </w:p>
    <w:p w:rsidRPr="007E631B" w:rsidR="005F3049" w:rsidP="005F3049" w:rsidRDefault="005F3049" w14:paraId="1924AB9C" w14:textId="79DEA0B9">
      <w:pPr>
        <w:pStyle w:val="Listeafsnit"/>
        <w:numPr>
          <w:ilvl w:val="0"/>
          <w:numId w:val="8"/>
        </w:numPr>
        <w:rPr>
          <w:rFonts w:ascii="KBH Tekst" w:hAnsi="KBH Tekst"/>
        </w:rPr>
      </w:pPr>
      <w:r w:rsidRPr="007E631B">
        <w:rPr>
          <w:rStyle w:val="Hyperlink"/>
          <w:rFonts w:ascii="KBH Tekst" w:hAnsi="KBH Tekst"/>
          <w:color w:val="auto"/>
          <w:u w:val="none"/>
        </w:rPr>
        <w:t>Året der er gået (send gerne noget frem skriftligt, inden mødet)</w:t>
      </w:r>
    </w:p>
    <w:sectPr w:rsidRPr="007E631B" w:rsidR="005F3049" w:rsidSect="00712F37">
      <w:pgSz w:w="11906" w:h="16838" w:orient="portrait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005489"/>
    <w:multiLevelType w:val="hybridMultilevel"/>
    <w:tmpl w:val="A3F4475A"/>
    <w:lvl w:ilvl="0" w:tplc="0E182F7A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AD544F0"/>
    <w:multiLevelType w:val="hybridMultilevel"/>
    <w:tmpl w:val="BEF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E4135C"/>
    <w:multiLevelType w:val="hybridMultilevel"/>
    <w:tmpl w:val="D47AD7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56330"/>
    <w:multiLevelType w:val="hybridMultilevel"/>
    <w:tmpl w:val="7F66E986"/>
    <w:lvl w:ilvl="0" w:tplc="FC027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4DFB"/>
    <w:multiLevelType w:val="hybridMultilevel"/>
    <w:tmpl w:val="CC3A44C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B5274B3"/>
    <w:multiLevelType w:val="hybridMultilevel"/>
    <w:tmpl w:val="C07A99F2"/>
    <w:lvl w:ilvl="0" w:tplc="0E182F7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8A7C4B"/>
    <w:multiLevelType w:val="hybridMultilevel"/>
    <w:tmpl w:val="4A1454D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CC76DF5"/>
    <w:multiLevelType w:val="hybridMultilevel"/>
    <w:tmpl w:val="3EE0A59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45"/>
    <w:rsid w:val="00006D63"/>
    <w:rsid w:val="00073D1B"/>
    <w:rsid w:val="000774AC"/>
    <w:rsid w:val="00086212"/>
    <w:rsid w:val="000F3973"/>
    <w:rsid w:val="000F6260"/>
    <w:rsid w:val="001257B2"/>
    <w:rsid w:val="0015238F"/>
    <w:rsid w:val="00183291"/>
    <w:rsid w:val="001B386C"/>
    <w:rsid w:val="001B3F4A"/>
    <w:rsid w:val="001F4D9A"/>
    <w:rsid w:val="00245668"/>
    <w:rsid w:val="003170D0"/>
    <w:rsid w:val="003F7169"/>
    <w:rsid w:val="004728AA"/>
    <w:rsid w:val="004948BC"/>
    <w:rsid w:val="004E3753"/>
    <w:rsid w:val="00564F72"/>
    <w:rsid w:val="00592ACB"/>
    <w:rsid w:val="005F3049"/>
    <w:rsid w:val="005F50F4"/>
    <w:rsid w:val="006445FE"/>
    <w:rsid w:val="00712F37"/>
    <w:rsid w:val="0073700B"/>
    <w:rsid w:val="007713F6"/>
    <w:rsid w:val="007E631B"/>
    <w:rsid w:val="007E71A9"/>
    <w:rsid w:val="00816307"/>
    <w:rsid w:val="00846030"/>
    <w:rsid w:val="0088229D"/>
    <w:rsid w:val="00902755"/>
    <w:rsid w:val="00913941"/>
    <w:rsid w:val="009468EF"/>
    <w:rsid w:val="009D3378"/>
    <w:rsid w:val="009D4F68"/>
    <w:rsid w:val="00A0266F"/>
    <w:rsid w:val="00A55D4B"/>
    <w:rsid w:val="00A952D3"/>
    <w:rsid w:val="00AE128B"/>
    <w:rsid w:val="00BB0945"/>
    <w:rsid w:val="00C4401B"/>
    <w:rsid w:val="00C5684D"/>
    <w:rsid w:val="00CB2B2B"/>
    <w:rsid w:val="00CE6219"/>
    <w:rsid w:val="00D00A8A"/>
    <w:rsid w:val="00D0456B"/>
    <w:rsid w:val="00D45C29"/>
    <w:rsid w:val="00D56DFF"/>
    <w:rsid w:val="00D627FC"/>
    <w:rsid w:val="00DC47B3"/>
    <w:rsid w:val="00DC6069"/>
    <w:rsid w:val="00DE3D48"/>
    <w:rsid w:val="00E5138E"/>
    <w:rsid w:val="00E62D6C"/>
    <w:rsid w:val="00EA3B8E"/>
    <w:rsid w:val="00EA662E"/>
    <w:rsid w:val="00F648D7"/>
    <w:rsid w:val="00FA143F"/>
    <w:rsid w:val="0262ABC9"/>
    <w:rsid w:val="0312A6BD"/>
    <w:rsid w:val="0A549551"/>
    <w:rsid w:val="1B188A94"/>
    <w:rsid w:val="1DAA4763"/>
    <w:rsid w:val="2F9B6206"/>
    <w:rsid w:val="43E1B016"/>
    <w:rsid w:val="45B73DA8"/>
    <w:rsid w:val="52D988AF"/>
    <w:rsid w:val="5356D961"/>
    <w:rsid w:val="559E4654"/>
    <w:rsid w:val="56914120"/>
    <w:rsid w:val="584642D7"/>
    <w:rsid w:val="5D4C94CB"/>
    <w:rsid w:val="683F9E44"/>
    <w:rsid w:val="762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2265"/>
  <w15:chartTrackingRefBased/>
  <w15:docId w15:val="{2AEBBDA4-8BA4-4A2A-B63F-10DB7374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B0945"/>
    <w:rPr>
      <w:color w:val="0563C1"/>
      <w:u w:val="single"/>
    </w:rPr>
  </w:style>
  <w:style w:type="table" w:styleId="Tabel-Gitter">
    <w:name w:val="Table Grid"/>
    <w:basedOn w:val="Tabel-Normal"/>
    <w:uiPriority w:val="39"/>
    <w:rsid w:val="00BB09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E5138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92AC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592AC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Default" w:customStyle="1">
    <w:name w:val="Default"/>
    <w:basedOn w:val="Normal"/>
    <w:rsid w:val="00C5684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gensenghavelokaludvalg.kk.dk/Sydhavnstippe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k.dk/node/14108/08032021/edoc-agenda/4cf97645-bde0-47b8-b947-1a2a7e4e9acc/e15274cc-a844-486e-9fce-ad796202267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teams.microsoft.com/l/meetup-join/19%3ameeting_M2YzOWIwMDAtY2RiOC00YTY1LTg2YTktYTE4Yzk5MTIyYTA1%40thread.v2/0?context=%7b%22Tid%22%3a%22769058ab-4487-418f-8b6c-f4b48243edd7%22%2c%22Oid%22%3a%22f0dc24ce-8eab-4bc3-88e1-56f59f1bb4d1%22%7d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3" ma:contentTypeDescription="Opret et nyt dokument." ma:contentTypeScope="" ma:versionID="0e9eba275cb47c34bfa0f6dfb5d3528c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e4cf2870443ea7ced76f0726ff4222a8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93B9C-AAAD-4083-9FF3-D5FC93859D29}"/>
</file>

<file path=customXml/itemProps2.xml><?xml version="1.0" encoding="utf-8"?>
<ds:datastoreItem xmlns:ds="http://schemas.openxmlformats.org/officeDocument/2006/customXml" ds:itemID="{98A8F961-00BC-462B-A9F0-3A45CA361631}"/>
</file>

<file path=customXml/itemProps3.xml><?xml version="1.0" encoding="utf-8"?>
<ds:datastoreItem xmlns:ds="http://schemas.openxmlformats.org/officeDocument/2006/customXml" ds:itemID="{ED0627A3-7505-45F8-A875-05B58E23B5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Julie Wolfsberg Oscilowski</cp:lastModifiedBy>
  <cp:revision>52</cp:revision>
  <dcterms:created xsi:type="dcterms:W3CDTF">2021-03-16T12:34:00Z</dcterms:created>
  <dcterms:modified xsi:type="dcterms:W3CDTF">2021-03-26T08:49:38Z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